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738F" w:rsidRDefault="007E53A8" w:rsidP="007042D6">
      <w:pPr>
        <w:pStyle w:val="Heading1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  </w:t>
      </w:r>
      <w:r w:rsidR="005B60D5">
        <w:rPr>
          <w:sz w:val="32"/>
          <w:szCs w:val="32"/>
          <w:lang w:val="ru-RU"/>
        </w:rPr>
        <w:t>Новая фундаметальная физика о природе озоновых дыр.</w:t>
      </w:r>
    </w:p>
    <w:p w:rsidR="00EA59D5" w:rsidRPr="00EA59D5" w:rsidRDefault="00EA59D5" w:rsidP="00EA59D5">
      <w:pPr>
        <w:rPr>
          <w:lang w:val="ru-RU"/>
        </w:rPr>
      </w:pPr>
    </w:p>
    <w:p w:rsidR="007E53A8" w:rsidRDefault="005B60D5" w:rsidP="007E53A8">
      <w:pPr>
        <w:spacing w:line="24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Ядра молекул озона в озоносфере не разрушаются. </w:t>
      </w:r>
      <w:r w:rsidR="003807FE">
        <w:rPr>
          <w:sz w:val="28"/>
          <w:szCs w:val="28"/>
          <w:lang w:val="ru-RU"/>
        </w:rPr>
        <w:t>М</w:t>
      </w:r>
      <w:r>
        <w:rPr>
          <w:sz w:val="28"/>
          <w:szCs w:val="28"/>
          <w:lang w:val="ru-RU"/>
        </w:rPr>
        <w:t>олекул</w:t>
      </w:r>
      <w:r w:rsidR="003807FE">
        <w:rPr>
          <w:sz w:val="28"/>
          <w:szCs w:val="28"/>
          <w:lang w:val="ru-RU"/>
        </w:rPr>
        <w:t>ы</w:t>
      </w:r>
      <w:r>
        <w:rPr>
          <w:sz w:val="28"/>
          <w:szCs w:val="28"/>
          <w:lang w:val="ru-RU"/>
        </w:rPr>
        <w:t xml:space="preserve"> озона</w:t>
      </w:r>
      <w:r w:rsidR="003807FE">
        <w:rPr>
          <w:sz w:val="28"/>
          <w:szCs w:val="28"/>
          <w:lang w:val="ru-RU"/>
        </w:rPr>
        <w:t xml:space="preserve"> смещаю</w:t>
      </w:r>
      <w:r>
        <w:rPr>
          <w:sz w:val="28"/>
          <w:szCs w:val="28"/>
          <w:lang w:val="ru-RU"/>
        </w:rPr>
        <w:t>тся</w:t>
      </w:r>
      <w:r w:rsidR="00A33F0D">
        <w:rPr>
          <w:sz w:val="28"/>
          <w:szCs w:val="28"/>
          <w:lang w:val="ru-RU"/>
        </w:rPr>
        <w:t xml:space="preserve"> магнитным полем Земли над полярными регионами. Новая фундаментальная физика раскрывает </w:t>
      </w:r>
      <w:r w:rsidR="00F049E8">
        <w:rPr>
          <w:sz w:val="28"/>
          <w:szCs w:val="28"/>
          <w:lang w:val="ru-RU"/>
        </w:rPr>
        <w:t xml:space="preserve">истинные </w:t>
      </w:r>
      <w:r w:rsidR="00A33F0D">
        <w:rPr>
          <w:sz w:val="28"/>
          <w:szCs w:val="28"/>
          <w:lang w:val="ru-RU"/>
        </w:rPr>
        <w:t xml:space="preserve">причины </w:t>
      </w:r>
      <w:r w:rsidR="00F049E8">
        <w:rPr>
          <w:sz w:val="28"/>
          <w:szCs w:val="28"/>
          <w:lang w:val="ru-RU"/>
        </w:rPr>
        <w:t>смещения атомов кислорода (О</w:t>
      </w:r>
      <w:r w:rsidR="00F049E8">
        <w:rPr>
          <w:sz w:val="28"/>
          <w:szCs w:val="28"/>
          <w:vertAlign w:val="subscript"/>
          <w:lang w:val="ru-RU"/>
        </w:rPr>
        <w:t>2</w:t>
      </w:r>
      <w:r w:rsidR="00F049E8">
        <w:rPr>
          <w:sz w:val="28"/>
          <w:szCs w:val="28"/>
          <w:lang w:val="ru-RU"/>
        </w:rPr>
        <w:t>) и атомов озона (О</w:t>
      </w:r>
      <w:r w:rsidR="00F049E8">
        <w:rPr>
          <w:sz w:val="28"/>
          <w:szCs w:val="28"/>
          <w:vertAlign w:val="subscript"/>
          <w:lang w:val="ru-RU"/>
        </w:rPr>
        <w:t>3</w:t>
      </w:r>
      <w:r w:rsidR="00F049E8">
        <w:rPr>
          <w:sz w:val="28"/>
          <w:szCs w:val="28"/>
          <w:lang w:val="ru-RU"/>
        </w:rPr>
        <w:t xml:space="preserve">) в период сезонных изменений газового состава в тропосфере и стратосфере над полярными регионами. Причины изменения плотности кислорода и озона над полярными регионами просты  для смыслового описания и понятны для изучения. </w:t>
      </w:r>
      <w:r w:rsidR="00A33F0D">
        <w:rPr>
          <w:sz w:val="28"/>
          <w:szCs w:val="28"/>
          <w:lang w:val="ru-RU"/>
        </w:rPr>
        <w:t xml:space="preserve">  </w:t>
      </w:r>
    </w:p>
    <w:p w:rsidR="00D904FD" w:rsidRDefault="007E53A8" w:rsidP="007E53A8">
      <w:pPr>
        <w:spacing w:line="24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Нет озоновых дыр, есть из</w:t>
      </w:r>
      <w:r w:rsidR="005B0540">
        <w:rPr>
          <w:sz w:val="28"/>
          <w:szCs w:val="28"/>
          <w:lang w:val="ru-RU"/>
        </w:rPr>
        <w:t>менение плотности озона в особых аномалийных</w:t>
      </w:r>
      <w:r w:rsidR="00062970">
        <w:rPr>
          <w:sz w:val="28"/>
          <w:szCs w:val="28"/>
          <w:lang w:val="ru-RU"/>
        </w:rPr>
        <w:t xml:space="preserve"> регионах</w:t>
      </w:r>
      <w:r>
        <w:rPr>
          <w:sz w:val="28"/>
          <w:szCs w:val="28"/>
          <w:lang w:val="ru-RU"/>
        </w:rPr>
        <w:t xml:space="preserve"> Земли, почему? В книге «Новая фундаментальная физика»</w:t>
      </w:r>
      <w:r w:rsidR="00F049E8">
        <w:rPr>
          <w:sz w:val="28"/>
          <w:szCs w:val="28"/>
          <w:lang w:val="ru-RU"/>
        </w:rPr>
        <w:t xml:space="preserve"> и статье</w:t>
      </w:r>
      <w:r w:rsidR="00D33B63">
        <w:rPr>
          <w:sz w:val="28"/>
          <w:szCs w:val="28"/>
          <w:lang w:val="ru-RU"/>
        </w:rPr>
        <w:t xml:space="preserve"> на сайте</w:t>
      </w:r>
      <w:r w:rsidR="00F049E8">
        <w:rPr>
          <w:sz w:val="28"/>
          <w:szCs w:val="28"/>
          <w:lang w:val="ru-RU"/>
        </w:rPr>
        <w:t xml:space="preserve"> «Новая фундаментальная физика о природе озоновых дыр» </w:t>
      </w:r>
      <w:r>
        <w:rPr>
          <w:sz w:val="28"/>
          <w:szCs w:val="28"/>
          <w:lang w:val="ru-RU"/>
        </w:rPr>
        <w:t>читайте подробное описание природы возникновения сезонных изменений плотности молекул</w:t>
      </w:r>
      <w:r w:rsidR="00281D54">
        <w:rPr>
          <w:sz w:val="28"/>
          <w:szCs w:val="28"/>
          <w:lang w:val="ru-RU"/>
        </w:rPr>
        <w:t xml:space="preserve"> кислорода и</w:t>
      </w:r>
      <w:r>
        <w:rPr>
          <w:sz w:val="28"/>
          <w:szCs w:val="28"/>
          <w:lang w:val="ru-RU"/>
        </w:rPr>
        <w:t xml:space="preserve"> озона в</w:t>
      </w:r>
      <w:r w:rsidR="00281D54">
        <w:rPr>
          <w:sz w:val="28"/>
          <w:szCs w:val="28"/>
          <w:lang w:val="ru-RU"/>
        </w:rPr>
        <w:t xml:space="preserve"> тропосфере и стратосфере</w:t>
      </w:r>
      <w:r w:rsidR="00C87166">
        <w:rPr>
          <w:sz w:val="28"/>
          <w:szCs w:val="28"/>
          <w:lang w:val="ru-RU"/>
        </w:rPr>
        <w:t xml:space="preserve"> полярных регионов</w:t>
      </w:r>
      <w:r>
        <w:rPr>
          <w:sz w:val="28"/>
          <w:szCs w:val="28"/>
          <w:lang w:val="ru-RU"/>
        </w:rPr>
        <w:t xml:space="preserve">. </w:t>
      </w:r>
      <w:r w:rsidR="00D904FD">
        <w:rPr>
          <w:sz w:val="28"/>
          <w:szCs w:val="28"/>
          <w:lang w:val="ru-RU"/>
        </w:rPr>
        <w:t>Электронную версию книги и настоящей статьи можно запросить</w:t>
      </w:r>
      <w:r w:rsidR="00D33B63">
        <w:rPr>
          <w:sz w:val="28"/>
          <w:szCs w:val="28"/>
          <w:lang w:val="ru-RU"/>
        </w:rPr>
        <w:t xml:space="preserve"> также</w:t>
      </w:r>
      <w:r w:rsidR="00D904FD">
        <w:rPr>
          <w:sz w:val="28"/>
          <w:szCs w:val="28"/>
          <w:lang w:val="ru-RU"/>
        </w:rPr>
        <w:t xml:space="preserve"> по адресу электронной почты: </w:t>
      </w:r>
      <w:r w:rsidR="00B771D5">
        <w:fldChar w:fldCharType="begin"/>
      </w:r>
      <w:r w:rsidR="00CD6DEC">
        <w:instrText>HYPERLINK</w:instrText>
      </w:r>
      <w:r w:rsidR="00CD6DEC" w:rsidRPr="00E461C4">
        <w:rPr>
          <w:lang w:val="ru-RU"/>
        </w:rPr>
        <w:instrText xml:space="preserve"> "</w:instrText>
      </w:r>
      <w:r w:rsidR="00CD6DEC">
        <w:instrText>mailto</w:instrText>
      </w:r>
      <w:r w:rsidR="00CD6DEC" w:rsidRPr="00E461C4">
        <w:rPr>
          <w:lang w:val="ru-RU"/>
        </w:rPr>
        <w:instrText>:</w:instrText>
      </w:r>
      <w:r w:rsidR="00CD6DEC">
        <w:instrText>khovalkin</w:instrText>
      </w:r>
      <w:r w:rsidR="00CD6DEC" w:rsidRPr="00E461C4">
        <w:rPr>
          <w:lang w:val="ru-RU"/>
        </w:rPr>
        <w:instrText>.</w:instrText>
      </w:r>
      <w:r w:rsidR="00CD6DEC">
        <w:instrText>alexander</w:instrText>
      </w:r>
      <w:r w:rsidR="00CD6DEC" w:rsidRPr="00E461C4">
        <w:rPr>
          <w:lang w:val="ru-RU"/>
        </w:rPr>
        <w:instrText>@</w:instrText>
      </w:r>
      <w:r w:rsidR="00CD6DEC">
        <w:instrText>yandex</w:instrText>
      </w:r>
      <w:r w:rsidR="00CD6DEC" w:rsidRPr="00E461C4">
        <w:rPr>
          <w:lang w:val="ru-RU"/>
        </w:rPr>
        <w:instrText>.</w:instrText>
      </w:r>
      <w:r w:rsidR="00CD6DEC">
        <w:instrText>ru</w:instrText>
      </w:r>
      <w:r w:rsidR="00CD6DEC" w:rsidRPr="00E461C4">
        <w:rPr>
          <w:lang w:val="ru-RU"/>
        </w:rPr>
        <w:instrText>"</w:instrText>
      </w:r>
      <w:r w:rsidR="00B771D5">
        <w:fldChar w:fldCharType="separate"/>
      </w:r>
      <w:r w:rsidR="00D904FD" w:rsidRPr="00A819B8">
        <w:rPr>
          <w:rStyle w:val="Hyperlink"/>
          <w:sz w:val="28"/>
          <w:szCs w:val="28"/>
          <w:lang w:val="ru-RU"/>
        </w:rPr>
        <w:t>khovalkin.</w:t>
      </w:r>
      <w:r w:rsidR="00D904FD" w:rsidRPr="00A819B8">
        <w:rPr>
          <w:rStyle w:val="Hyperlink"/>
          <w:sz w:val="28"/>
          <w:szCs w:val="28"/>
        </w:rPr>
        <w:t>alexander</w:t>
      </w:r>
      <w:r w:rsidR="00D904FD" w:rsidRPr="00A819B8">
        <w:rPr>
          <w:rStyle w:val="Hyperlink"/>
          <w:sz w:val="28"/>
          <w:szCs w:val="28"/>
          <w:lang w:val="ru-RU"/>
        </w:rPr>
        <w:t>@</w:t>
      </w:r>
      <w:r w:rsidR="00D904FD" w:rsidRPr="00A819B8">
        <w:rPr>
          <w:rStyle w:val="Hyperlink"/>
          <w:sz w:val="28"/>
          <w:szCs w:val="28"/>
        </w:rPr>
        <w:t>yandex</w:t>
      </w:r>
      <w:r w:rsidR="00D904FD" w:rsidRPr="00A819B8">
        <w:rPr>
          <w:rStyle w:val="Hyperlink"/>
          <w:sz w:val="28"/>
          <w:szCs w:val="28"/>
          <w:lang w:val="ru-RU"/>
        </w:rPr>
        <w:t>.</w:t>
      </w:r>
      <w:proofErr w:type="spellStart"/>
      <w:r w:rsidR="00D904FD" w:rsidRPr="00A819B8">
        <w:rPr>
          <w:rStyle w:val="Hyperlink"/>
          <w:sz w:val="28"/>
          <w:szCs w:val="28"/>
        </w:rPr>
        <w:t>ru</w:t>
      </w:r>
      <w:proofErr w:type="spellEnd"/>
      <w:r w:rsidR="00B771D5">
        <w:fldChar w:fldCharType="end"/>
      </w:r>
      <w:r w:rsidR="00D904FD" w:rsidRPr="00D904FD">
        <w:rPr>
          <w:sz w:val="28"/>
          <w:szCs w:val="28"/>
          <w:lang w:val="ru-RU"/>
        </w:rPr>
        <w:t xml:space="preserve">  </w:t>
      </w:r>
      <w:r w:rsidR="00D904FD">
        <w:rPr>
          <w:sz w:val="28"/>
          <w:szCs w:val="28"/>
          <w:lang w:val="ru-RU"/>
        </w:rPr>
        <w:t xml:space="preserve"> </w:t>
      </w:r>
      <w:r w:rsidR="00D904FD" w:rsidRPr="00D904FD">
        <w:rPr>
          <w:sz w:val="28"/>
          <w:szCs w:val="28"/>
          <w:lang w:val="ru-RU"/>
        </w:rPr>
        <w:t>телефон</w:t>
      </w:r>
      <w:r w:rsidR="00D904FD">
        <w:rPr>
          <w:sz w:val="28"/>
          <w:szCs w:val="28"/>
          <w:lang w:val="ru-RU"/>
        </w:rPr>
        <w:t xml:space="preserve"> 8 926 3043052.</w:t>
      </w:r>
    </w:p>
    <w:p w:rsidR="009B4202" w:rsidRDefault="00281D54" w:rsidP="00680829">
      <w:pPr>
        <w:spacing w:line="24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Живущие в полярных (приполярных) регионах прежде всего и</w:t>
      </w:r>
      <w:r w:rsidR="00CC49BE">
        <w:rPr>
          <w:sz w:val="28"/>
          <w:szCs w:val="28"/>
          <w:lang w:val="ru-RU"/>
        </w:rPr>
        <w:t>спытывают недостаток кислорода</w:t>
      </w:r>
      <w:r w:rsidR="009B4202">
        <w:rPr>
          <w:sz w:val="28"/>
          <w:szCs w:val="28"/>
          <w:lang w:val="ru-RU"/>
        </w:rPr>
        <w:t xml:space="preserve"> при дыхании</w:t>
      </w:r>
      <w:r>
        <w:rPr>
          <w:sz w:val="28"/>
          <w:szCs w:val="28"/>
          <w:lang w:val="ru-RU"/>
        </w:rPr>
        <w:t>,</w:t>
      </w:r>
      <w:r w:rsidR="009B4202">
        <w:rPr>
          <w:sz w:val="28"/>
          <w:szCs w:val="28"/>
          <w:lang w:val="ru-RU"/>
        </w:rPr>
        <w:t xml:space="preserve"> современных теорий множество, но</w:t>
      </w:r>
      <w:r>
        <w:rPr>
          <w:sz w:val="28"/>
          <w:szCs w:val="28"/>
          <w:lang w:val="ru-RU"/>
        </w:rPr>
        <w:t xml:space="preserve"> каковы истинные при</w:t>
      </w:r>
      <w:r w:rsidR="00CC49BE">
        <w:rPr>
          <w:sz w:val="28"/>
          <w:szCs w:val="28"/>
          <w:lang w:val="ru-RU"/>
        </w:rPr>
        <w:t xml:space="preserve">чины недостатка кислорода в атмосфере. </w:t>
      </w:r>
      <w:r>
        <w:rPr>
          <w:sz w:val="28"/>
          <w:szCs w:val="28"/>
          <w:lang w:val="ru-RU"/>
        </w:rPr>
        <w:t xml:space="preserve">  </w:t>
      </w:r>
      <w:r w:rsidR="00680829">
        <w:rPr>
          <w:sz w:val="28"/>
          <w:szCs w:val="28"/>
          <w:lang w:val="ru-RU"/>
        </w:rPr>
        <w:t>В настоящей статье предлагается читателю смысловое описание природы возникновения озоновых дыр в полярных регионах Земли</w:t>
      </w:r>
      <w:r w:rsidR="00CC49BE">
        <w:rPr>
          <w:sz w:val="28"/>
          <w:szCs w:val="28"/>
          <w:lang w:val="ru-RU"/>
        </w:rPr>
        <w:t xml:space="preserve"> и причины недостатка кислорода в атмосфере</w:t>
      </w:r>
      <w:r w:rsidR="00680829">
        <w:rPr>
          <w:sz w:val="28"/>
          <w:szCs w:val="28"/>
          <w:lang w:val="ru-RU"/>
        </w:rPr>
        <w:t>.</w:t>
      </w:r>
      <w:r w:rsidR="00CC49BE">
        <w:rPr>
          <w:sz w:val="28"/>
          <w:szCs w:val="28"/>
          <w:lang w:val="ru-RU"/>
        </w:rPr>
        <w:t xml:space="preserve"> </w:t>
      </w:r>
    </w:p>
    <w:p w:rsidR="00EA59D5" w:rsidRDefault="009B4202" w:rsidP="00680829">
      <w:pPr>
        <w:spacing w:line="24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Прежде всего изучим структуру ядер молекул кислорода, озона и основного газа атмосферы – ядра молекулы азота. Сравнительный анализ суммарных неэлектростатических зарядов в молекулярных плоскостях нейтрализации помогает раскрытию причин сезонных изменений в газовом составе атмосферы в полярных регионах.   </w:t>
      </w:r>
      <w:r w:rsidR="00680829">
        <w:rPr>
          <w:sz w:val="28"/>
          <w:szCs w:val="28"/>
          <w:lang w:val="ru-RU"/>
        </w:rPr>
        <w:t xml:space="preserve">Ядра атомов и молекул </w:t>
      </w:r>
      <w:r w:rsidR="00E54DE0">
        <w:rPr>
          <w:sz w:val="28"/>
          <w:szCs w:val="28"/>
          <w:lang w:val="ru-RU"/>
        </w:rPr>
        <w:t xml:space="preserve">построены из элементарных коллапсаров. Описание и структуру коллапсаров изучите на сайте «Новая фундаментальная физика (статья А. Н. Ховалкина». </w:t>
      </w:r>
    </w:p>
    <w:p w:rsidR="00DA4037" w:rsidRDefault="00E54DE0" w:rsidP="00680829">
      <w:pPr>
        <w:spacing w:line="24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 коллапсарах рождаются неэлектростатические заряды (спин), создают силовую структуру ядер атомов и молекул. В ядре атома кислорода </w:t>
      </w:r>
      <w:r w:rsidR="00DA4037">
        <w:rPr>
          <w:sz w:val="28"/>
          <w:szCs w:val="28"/>
          <w:lang w:val="ru-RU"/>
        </w:rPr>
        <w:t xml:space="preserve"> (рис. 1) </w:t>
      </w:r>
      <w:r>
        <w:rPr>
          <w:sz w:val="28"/>
          <w:szCs w:val="28"/>
          <w:lang w:val="ru-RU"/>
        </w:rPr>
        <w:t>два свободных неэлектростатических заряда протонов</w:t>
      </w:r>
      <w:r w:rsidR="00C87166">
        <w:rPr>
          <w:sz w:val="28"/>
          <w:szCs w:val="28"/>
          <w:lang w:val="ru-RU"/>
        </w:rPr>
        <w:t xml:space="preserve"> углеродной альфы</w:t>
      </w:r>
      <w:r>
        <w:rPr>
          <w:sz w:val="28"/>
          <w:szCs w:val="28"/>
          <w:lang w:val="ru-RU"/>
        </w:rPr>
        <w:t xml:space="preserve"> раскрыты и проявляют агрессивность. Что означает агрессивност</w:t>
      </w:r>
      <w:r w:rsidR="00A772C8">
        <w:rPr>
          <w:sz w:val="28"/>
          <w:szCs w:val="28"/>
          <w:lang w:val="ru-RU"/>
        </w:rPr>
        <w:t>ь свободных</w:t>
      </w:r>
      <w:r>
        <w:rPr>
          <w:sz w:val="28"/>
          <w:szCs w:val="28"/>
          <w:lang w:val="ru-RU"/>
        </w:rPr>
        <w:t xml:space="preserve"> неэлект</w:t>
      </w:r>
      <w:r w:rsidR="00466003">
        <w:rPr>
          <w:sz w:val="28"/>
          <w:szCs w:val="28"/>
          <w:lang w:val="ru-RU"/>
        </w:rPr>
        <w:t>ростатических зарядов?</w:t>
      </w:r>
    </w:p>
    <w:p w:rsidR="00DA4037" w:rsidRDefault="00DA4037" w:rsidP="00680829">
      <w:pPr>
        <w:spacing w:line="240" w:lineRule="auto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40425" cy="2358390"/>
            <wp:effectExtent l="19050" t="0" r="3175" b="0"/>
            <wp:docPr id="5" name="Picture 4" descr="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3.jpg"/>
                    <pic:cNvPicPr/>
                  </pic:nvPicPr>
                  <pic:blipFill>
                    <a:blip r:embed="rId7" cstate="print">
                      <a:lum bright="10000" contrast="-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037" w:rsidRDefault="00DA4037" w:rsidP="00680829">
      <w:pPr>
        <w:spacing w:line="24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Рис. 1   Ядро атома кислорода. О структуре читайте на сайте (статья А. Н. Ховалкина).</w:t>
      </w:r>
      <w:r w:rsidR="00325CA4">
        <w:rPr>
          <w:sz w:val="28"/>
          <w:szCs w:val="28"/>
          <w:lang w:val="ru-RU"/>
        </w:rPr>
        <w:t xml:space="preserve"> Неэлектростатические заряды протонов углеродной альфы проявляют агрессивность, раскрываются при сближении с другими атомами со слабой системой нейтрализации.</w:t>
      </w:r>
    </w:p>
    <w:p w:rsidR="00063FD1" w:rsidRDefault="00466003" w:rsidP="00680829">
      <w:pPr>
        <w:spacing w:line="24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Разнополярные неэлектростатические заряды могут создавать и создают собственную </w:t>
      </w:r>
      <w:r w:rsidR="006666C7">
        <w:rPr>
          <w:sz w:val="28"/>
          <w:szCs w:val="28"/>
          <w:lang w:val="ru-RU"/>
        </w:rPr>
        <w:t xml:space="preserve"> силовую </w:t>
      </w:r>
      <w:r>
        <w:rPr>
          <w:sz w:val="28"/>
          <w:szCs w:val="28"/>
          <w:lang w:val="ru-RU"/>
        </w:rPr>
        <w:t>электрическую цепь нейтрализации в отдельном атоме</w:t>
      </w:r>
      <w:r w:rsidR="006666C7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кислорода</w:t>
      </w:r>
      <w:r w:rsidR="00325CA4">
        <w:rPr>
          <w:sz w:val="28"/>
          <w:szCs w:val="28"/>
          <w:lang w:val="ru-RU"/>
        </w:rPr>
        <w:t xml:space="preserve"> (рис. 1)</w:t>
      </w:r>
      <w:r>
        <w:rPr>
          <w:sz w:val="28"/>
          <w:szCs w:val="28"/>
          <w:lang w:val="ru-RU"/>
        </w:rPr>
        <w:t>, но это слабая система нейтрализации. Сближение отдельного</w:t>
      </w:r>
      <w:r w:rsidR="006666C7">
        <w:rPr>
          <w:sz w:val="28"/>
          <w:szCs w:val="28"/>
          <w:lang w:val="ru-RU"/>
        </w:rPr>
        <w:t xml:space="preserve"> атома кислорода с другими атома</w:t>
      </w:r>
      <w:r>
        <w:rPr>
          <w:sz w:val="28"/>
          <w:szCs w:val="28"/>
          <w:lang w:val="ru-RU"/>
        </w:rPr>
        <w:t>ми со слабой силовой системой нейтрализации</w:t>
      </w:r>
      <w:r w:rsidR="006666C7">
        <w:rPr>
          <w:sz w:val="28"/>
          <w:szCs w:val="28"/>
          <w:lang w:val="ru-RU"/>
        </w:rPr>
        <w:t xml:space="preserve"> раскрывает силовые электрические линии неэлектростатического поля, почему? Электрическое индуцирование (поля, токи) распространяются по наименьшему пути сопротивлени</w:t>
      </w:r>
      <w:r w:rsidR="007F0427">
        <w:rPr>
          <w:sz w:val="28"/>
          <w:szCs w:val="28"/>
          <w:lang w:val="ru-RU"/>
        </w:rPr>
        <w:t>я, описание читайте на сайте «Новая</w:t>
      </w:r>
      <w:r w:rsidR="006666C7">
        <w:rPr>
          <w:sz w:val="28"/>
          <w:szCs w:val="28"/>
          <w:lang w:val="ru-RU"/>
        </w:rPr>
        <w:t xml:space="preserve"> фундаме</w:t>
      </w:r>
      <w:r w:rsidR="007F0427">
        <w:rPr>
          <w:sz w:val="28"/>
          <w:szCs w:val="28"/>
          <w:lang w:val="ru-RU"/>
        </w:rPr>
        <w:t>нтальная физика (статья А. Н. Ховалкина)»</w:t>
      </w:r>
      <w:r w:rsidR="006666C7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 xml:space="preserve"> </w:t>
      </w:r>
      <w:r w:rsidR="006666C7">
        <w:rPr>
          <w:sz w:val="28"/>
          <w:szCs w:val="28"/>
          <w:lang w:val="ru-RU"/>
        </w:rPr>
        <w:t xml:space="preserve">Свободные неэлектростатические заряды двух протонов в ядре одного </w:t>
      </w:r>
      <w:r w:rsidR="00AD2D5F">
        <w:rPr>
          <w:sz w:val="28"/>
          <w:szCs w:val="28"/>
          <w:lang w:val="ru-RU"/>
        </w:rPr>
        <w:t>атома кислорода нейтрализованы</w:t>
      </w:r>
      <w:r w:rsidR="006666C7">
        <w:rPr>
          <w:sz w:val="28"/>
          <w:szCs w:val="28"/>
          <w:lang w:val="ru-RU"/>
        </w:rPr>
        <w:t xml:space="preserve"> свободными неэлектростатическими зарядами второго атома кислороа и</w:t>
      </w:r>
      <w:r w:rsidR="00AD2D5F">
        <w:rPr>
          <w:sz w:val="28"/>
          <w:szCs w:val="28"/>
          <w:lang w:val="ru-RU"/>
        </w:rPr>
        <w:t>,</w:t>
      </w:r>
      <w:r w:rsidR="006666C7">
        <w:rPr>
          <w:sz w:val="28"/>
          <w:szCs w:val="28"/>
          <w:lang w:val="ru-RU"/>
        </w:rPr>
        <w:t xml:space="preserve"> взаимно образуют силовую систему ядра молекулы кислорода</w:t>
      </w:r>
      <w:r w:rsidR="00063FD1">
        <w:rPr>
          <w:sz w:val="28"/>
          <w:szCs w:val="28"/>
          <w:lang w:val="ru-RU"/>
        </w:rPr>
        <w:t xml:space="preserve"> О</w:t>
      </w:r>
      <w:r w:rsidR="00063FD1">
        <w:rPr>
          <w:sz w:val="28"/>
          <w:szCs w:val="28"/>
          <w:vertAlign w:val="subscript"/>
          <w:lang w:val="ru-RU"/>
        </w:rPr>
        <w:t>2</w:t>
      </w:r>
      <w:r w:rsidR="00063FD1">
        <w:rPr>
          <w:sz w:val="28"/>
          <w:szCs w:val="28"/>
          <w:lang w:val="ru-RU"/>
        </w:rPr>
        <w:t>.</w:t>
      </w:r>
    </w:p>
    <w:p w:rsidR="00063FD1" w:rsidRDefault="00063FD1" w:rsidP="00680829">
      <w:pPr>
        <w:spacing w:line="240" w:lineRule="auto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0425" cy="1722120"/>
            <wp:effectExtent l="19050" t="0" r="3175" b="0"/>
            <wp:docPr id="2" name="Picture 1" descr="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5.jpg"/>
                    <pic:cNvPicPr/>
                  </pic:nvPicPr>
                  <pic:blipFill>
                    <a:blip r:embed="rId8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531" w:rsidRDefault="00251D63" w:rsidP="00680829">
      <w:pPr>
        <w:spacing w:line="24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Рис. 2    </w:t>
      </w:r>
      <w:r w:rsidR="00063FD1">
        <w:rPr>
          <w:sz w:val="28"/>
          <w:szCs w:val="28"/>
          <w:lang w:val="ru-RU"/>
        </w:rPr>
        <w:t>Молекула кислорода. Слабые системы нейтрализации</w:t>
      </w:r>
      <w:r>
        <w:rPr>
          <w:sz w:val="28"/>
          <w:szCs w:val="28"/>
          <w:lang w:val="ru-RU"/>
        </w:rPr>
        <w:t xml:space="preserve"> свободных</w:t>
      </w:r>
      <w:r w:rsidR="00062970">
        <w:rPr>
          <w:sz w:val="28"/>
          <w:szCs w:val="28"/>
          <w:lang w:val="ru-RU"/>
        </w:rPr>
        <w:t>,</w:t>
      </w:r>
      <w:r w:rsidR="00EC5570">
        <w:rPr>
          <w:sz w:val="28"/>
          <w:szCs w:val="28"/>
          <w:lang w:val="ru-RU"/>
        </w:rPr>
        <w:t xml:space="preserve"> агрессивных</w:t>
      </w:r>
      <w:r w:rsidR="00063FD1">
        <w:rPr>
          <w:sz w:val="28"/>
          <w:szCs w:val="28"/>
          <w:lang w:val="ru-RU"/>
        </w:rPr>
        <w:t xml:space="preserve"> неэлектростатических зарядов протонов в углеродных альфах ядер атомов кислорода раскрылись и</w:t>
      </w:r>
      <w:r w:rsidR="00B51716">
        <w:rPr>
          <w:sz w:val="28"/>
          <w:szCs w:val="28"/>
          <w:lang w:val="ru-RU"/>
        </w:rPr>
        <w:t>,</w:t>
      </w:r>
      <w:r w:rsidR="00063FD1">
        <w:rPr>
          <w:sz w:val="28"/>
          <w:szCs w:val="28"/>
          <w:lang w:val="ru-RU"/>
        </w:rPr>
        <w:t xml:space="preserve"> взаимно образовали сильную силовую структуру нейтрализации неэлектростаических зарядов в ядре молекулы </w:t>
      </w:r>
      <w:r w:rsidR="00063FD1">
        <w:rPr>
          <w:sz w:val="28"/>
          <w:szCs w:val="28"/>
          <w:lang w:val="ru-RU"/>
        </w:rPr>
        <w:lastRenderedPageBreak/>
        <w:t>кислорода</w:t>
      </w:r>
      <w:r>
        <w:rPr>
          <w:sz w:val="28"/>
          <w:szCs w:val="28"/>
          <w:lang w:val="ru-RU"/>
        </w:rPr>
        <w:t xml:space="preserve"> О</w:t>
      </w:r>
      <w:r>
        <w:rPr>
          <w:sz w:val="28"/>
          <w:szCs w:val="28"/>
          <w:vertAlign w:val="subscript"/>
          <w:lang w:val="ru-RU"/>
        </w:rPr>
        <w:t>2</w:t>
      </w:r>
      <w:r w:rsidR="00063FD1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 xml:space="preserve"> Суммарный заряд в последовательной замкнутой цепи нейтрализации неэлектростатических зарядов четырёх протонов углеродных альф</w:t>
      </w:r>
      <w:r w:rsidR="00EC5570">
        <w:rPr>
          <w:sz w:val="28"/>
          <w:szCs w:val="28"/>
          <w:lang w:val="ru-RU"/>
        </w:rPr>
        <w:t xml:space="preserve"> (рис. 2)</w:t>
      </w:r>
      <w:r>
        <w:rPr>
          <w:sz w:val="28"/>
          <w:szCs w:val="28"/>
          <w:lang w:val="ru-RU"/>
        </w:rPr>
        <w:t xml:space="preserve"> в я</w:t>
      </w:r>
      <w:r w:rsidR="004B5003">
        <w:rPr>
          <w:sz w:val="28"/>
          <w:szCs w:val="28"/>
          <w:lang w:val="ru-RU"/>
        </w:rPr>
        <w:t>дре молекулы кислорода равен 144 (36+36+36</w:t>
      </w:r>
      <w:r>
        <w:rPr>
          <w:sz w:val="28"/>
          <w:szCs w:val="28"/>
          <w:lang w:val="ru-RU"/>
        </w:rPr>
        <w:t>+</w:t>
      </w:r>
      <w:r w:rsidR="004B5003">
        <w:rPr>
          <w:sz w:val="28"/>
          <w:szCs w:val="28"/>
          <w:lang w:val="ru-RU"/>
        </w:rPr>
        <w:t>36</w:t>
      </w:r>
      <w:r>
        <w:rPr>
          <w:sz w:val="28"/>
          <w:szCs w:val="28"/>
          <w:lang w:val="ru-RU"/>
        </w:rPr>
        <w:t>)</w:t>
      </w:r>
      <w:r w:rsidR="004B5003">
        <w:rPr>
          <w:sz w:val="28"/>
          <w:szCs w:val="28"/>
          <w:lang w:val="ru-RU"/>
        </w:rPr>
        <w:t xml:space="preserve"> </w:t>
      </w:r>
      <w:r w:rsidR="004256AF">
        <w:rPr>
          <w:sz w:val="28"/>
          <w:szCs w:val="28"/>
          <w:lang w:val="ru-RU"/>
        </w:rPr>
        <w:t>неэлектростатическим зарядам электронов (позитронов). Неэле</w:t>
      </w:r>
      <w:r w:rsidR="00EC5570">
        <w:rPr>
          <w:sz w:val="28"/>
          <w:szCs w:val="28"/>
          <w:lang w:val="ru-RU"/>
        </w:rPr>
        <w:t>ктростатический заряд электрона (позитрона</w:t>
      </w:r>
      <w:r w:rsidR="004256AF">
        <w:rPr>
          <w:sz w:val="28"/>
          <w:szCs w:val="28"/>
          <w:lang w:val="ru-RU"/>
        </w:rPr>
        <w:t>) равен</w:t>
      </w:r>
      <w:r w:rsidR="00EC5570">
        <w:rPr>
          <w:sz w:val="28"/>
          <w:szCs w:val="28"/>
          <w:lang w:val="ru-RU"/>
        </w:rPr>
        <w:t xml:space="preserve"> количеству элементарных неэлектростатических зарядов расположенных последовательно в 49 спиновой трубке, а каждый элементарный неэлектростатический заряд состоит из 2 элементарных кулоновских зарядов противоположного знака.</w:t>
      </w:r>
      <w:r w:rsidR="004D716A">
        <w:rPr>
          <w:sz w:val="28"/>
          <w:szCs w:val="28"/>
          <w:lang w:val="ru-RU"/>
        </w:rPr>
        <w:t xml:space="preserve"> Всего последовательно расположены в спиновой трубке нейтрона 38 (19+19) электронов и поз</w:t>
      </w:r>
      <w:r w:rsidR="00B51716">
        <w:rPr>
          <w:sz w:val="28"/>
          <w:szCs w:val="28"/>
          <w:lang w:val="ru-RU"/>
        </w:rPr>
        <w:t>итронов, выход электрона</w:t>
      </w:r>
      <w:r w:rsidR="004D716A">
        <w:rPr>
          <w:sz w:val="28"/>
          <w:szCs w:val="28"/>
          <w:lang w:val="ru-RU"/>
        </w:rPr>
        <w:t xml:space="preserve"> из нейтрона</w:t>
      </w:r>
      <w:r w:rsidR="00B51716">
        <w:rPr>
          <w:sz w:val="28"/>
          <w:szCs w:val="28"/>
          <w:lang w:val="ru-RU"/>
        </w:rPr>
        <w:t xml:space="preserve"> рождает</w:t>
      </w:r>
      <w:r w:rsidR="004D716A">
        <w:rPr>
          <w:sz w:val="28"/>
          <w:szCs w:val="28"/>
          <w:lang w:val="ru-RU"/>
        </w:rPr>
        <w:t xml:space="preserve"> протон. </w:t>
      </w:r>
      <w:r w:rsidR="004256AF">
        <w:rPr>
          <w:sz w:val="28"/>
          <w:szCs w:val="28"/>
          <w:lang w:val="ru-RU"/>
        </w:rPr>
        <w:t>Между электроном и позитроном в спиновой трубке протона устанавливается двойная электрическая связь – силовая нейтрализация неэлектростатических зарядов в электроне и позитроне и нейтрализация электроста</w:t>
      </w:r>
      <w:r w:rsidR="00EA59D5">
        <w:rPr>
          <w:sz w:val="28"/>
          <w:szCs w:val="28"/>
          <w:lang w:val="ru-RU"/>
        </w:rPr>
        <w:t xml:space="preserve">тических (кулоновских) зарядов. </w:t>
      </w:r>
      <w:r w:rsidR="004D716A">
        <w:rPr>
          <w:sz w:val="28"/>
          <w:szCs w:val="28"/>
          <w:lang w:val="ru-RU"/>
        </w:rPr>
        <w:t>В особых</w:t>
      </w:r>
      <w:r w:rsidR="00062970">
        <w:rPr>
          <w:sz w:val="28"/>
          <w:szCs w:val="28"/>
          <w:lang w:val="ru-RU"/>
        </w:rPr>
        <w:t xml:space="preserve"> внешних</w:t>
      </w:r>
      <w:r w:rsidR="004D716A">
        <w:rPr>
          <w:sz w:val="28"/>
          <w:szCs w:val="28"/>
          <w:lang w:val="ru-RU"/>
        </w:rPr>
        <w:t xml:space="preserve"> условиях агрессивные неэлектростатические</w:t>
      </w:r>
      <w:r w:rsidR="00AD0531">
        <w:rPr>
          <w:sz w:val="28"/>
          <w:szCs w:val="28"/>
          <w:lang w:val="ru-RU"/>
        </w:rPr>
        <w:t xml:space="preserve"> заряды протонов углеродных альф в ядрах атомов кислорода взаимно создают мощную силову</w:t>
      </w:r>
      <w:r w:rsidR="00062970">
        <w:rPr>
          <w:sz w:val="28"/>
          <w:szCs w:val="28"/>
          <w:lang w:val="ru-RU"/>
        </w:rPr>
        <w:t>ю</w:t>
      </w:r>
      <w:r w:rsidR="00AD0531">
        <w:rPr>
          <w:sz w:val="28"/>
          <w:szCs w:val="28"/>
          <w:lang w:val="ru-RU"/>
        </w:rPr>
        <w:t xml:space="preserve"> систему нейтрализации в ядре молекулы озона (О</w:t>
      </w:r>
      <w:r w:rsidR="00AD0531">
        <w:rPr>
          <w:sz w:val="28"/>
          <w:szCs w:val="28"/>
          <w:vertAlign w:val="subscript"/>
          <w:lang w:val="ru-RU"/>
        </w:rPr>
        <w:t>3</w:t>
      </w:r>
      <w:r w:rsidR="00AD0531">
        <w:rPr>
          <w:sz w:val="28"/>
          <w:szCs w:val="28"/>
          <w:lang w:val="ru-RU"/>
        </w:rPr>
        <w:t xml:space="preserve">). </w:t>
      </w:r>
    </w:p>
    <w:p w:rsidR="00063FD1" w:rsidRPr="00AD0531" w:rsidRDefault="00AD0531" w:rsidP="00112487">
      <w:pPr>
        <w:spacing w:after="0" w:line="240" w:lineRule="auto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0425" cy="4604385"/>
            <wp:effectExtent l="19050" t="0" r="3175" b="0"/>
            <wp:docPr id="3" name="Picture 2" descr="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4.jpg"/>
                    <pic:cNvPicPr/>
                  </pic:nvPicPr>
                  <pic:blipFill>
                    <a:blip r:embed="rId9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0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9D5" w:rsidRDefault="007042D6" w:rsidP="007042D6">
      <w:pPr>
        <w:spacing w:line="24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Рис. </w:t>
      </w:r>
      <w:r w:rsidR="00AD0531">
        <w:rPr>
          <w:sz w:val="28"/>
          <w:szCs w:val="28"/>
          <w:lang w:val="ru-RU"/>
        </w:rPr>
        <w:t>3  Ядро молекулы озона О</w:t>
      </w:r>
      <w:r w:rsidR="00AD0531">
        <w:rPr>
          <w:sz w:val="28"/>
          <w:szCs w:val="28"/>
          <w:vertAlign w:val="subscript"/>
          <w:lang w:val="ru-RU"/>
        </w:rPr>
        <w:t>3</w:t>
      </w:r>
      <w:r w:rsidR="00AD0531">
        <w:rPr>
          <w:sz w:val="28"/>
          <w:szCs w:val="28"/>
          <w:lang w:val="ru-RU"/>
        </w:rPr>
        <w:t xml:space="preserve">. </w:t>
      </w:r>
      <w:r w:rsidR="00CB3EEE">
        <w:rPr>
          <w:sz w:val="28"/>
          <w:szCs w:val="28"/>
          <w:lang w:val="ru-RU"/>
        </w:rPr>
        <w:t>Образована единая</w:t>
      </w:r>
      <w:r w:rsidR="00EA59D5">
        <w:rPr>
          <w:sz w:val="28"/>
          <w:szCs w:val="28"/>
          <w:lang w:val="ru-RU"/>
        </w:rPr>
        <w:t xml:space="preserve"> мощная</w:t>
      </w:r>
      <w:r w:rsidR="00CB3EEE">
        <w:rPr>
          <w:sz w:val="28"/>
          <w:szCs w:val="28"/>
          <w:lang w:val="ru-RU"/>
        </w:rPr>
        <w:t xml:space="preserve"> молекулярная плоскость нейтрализации свободных агрессивных неэлектростатических </w:t>
      </w:r>
      <w:r w:rsidR="00CB3EEE">
        <w:rPr>
          <w:sz w:val="28"/>
          <w:szCs w:val="28"/>
          <w:lang w:val="ru-RU"/>
        </w:rPr>
        <w:lastRenderedPageBreak/>
        <w:t>зарядов</w:t>
      </w:r>
      <w:r w:rsidR="00EA59D5">
        <w:rPr>
          <w:sz w:val="28"/>
          <w:szCs w:val="28"/>
          <w:lang w:val="ru-RU"/>
        </w:rPr>
        <w:t xml:space="preserve"> в трёх ядрах атомов кислорода. </w:t>
      </w:r>
      <w:r w:rsidR="00D24541">
        <w:rPr>
          <w:sz w:val="28"/>
          <w:szCs w:val="28"/>
          <w:lang w:val="ru-RU"/>
        </w:rPr>
        <w:t>Суммарный заряд в последовательной замкнутой</w:t>
      </w:r>
      <w:r w:rsidR="00CB3EEE">
        <w:rPr>
          <w:sz w:val="28"/>
          <w:szCs w:val="28"/>
          <w:lang w:val="ru-RU"/>
        </w:rPr>
        <w:t xml:space="preserve"> цепи нейтрализации неэлектростатических зарядов 6 (шести) протонов в углеродных альфах ядер атомов кислорода</w:t>
      </w:r>
      <w:r w:rsidR="00D24541">
        <w:rPr>
          <w:sz w:val="28"/>
          <w:szCs w:val="28"/>
          <w:lang w:val="ru-RU"/>
        </w:rPr>
        <w:t xml:space="preserve"> равен 216 (36×6)</w:t>
      </w:r>
      <w:r w:rsidR="00F24C42">
        <w:rPr>
          <w:sz w:val="28"/>
          <w:szCs w:val="28"/>
          <w:lang w:val="ru-RU"/>
        </w:rPr>
        <w:t xml:space="preserve"> неэлектростатическим зарядам электрона</w:t>
      </w:r>
      <w:r w:rsidR="00D24541">
        <w:rPr>
          <w:sz w:val="28"/>
          <w:szCs w:val="28"/>
          <w:lang w:val="ru-RU"/>
        </w:rPr>
        <w:t>.</w:t>
      </w:r>
      <w:r w:rsidR="00F24C42">
        <w:rPr>
          <w:sz w:val="28"/>
          <w:szCs w:val="28"/>
          <w:lang w:val="ru-RU"/>
        </w:rPr>
        <w:t xml:space="preserve"> </w:t>
      </w:r>
      <w:r w:rsidR="006A1CE6">
        <w:rPr>
          <w:sz w:val="28"/>
          <w:szCs w:val="28"/>
          <w:lang w:val="ru-RU"/>
        </w:rPr>
        <w:t>Н</w:t>
      </w:r>
      <w:r w:rsidR="00F24C42">
        <w:rPr>
          <w:sz w:val="28"/>
          <w:szCs w:val="28"/>
          <w:lang w:val="ru-RU"/>
        </w:rPr>
        <w:t>еэлектростатический заряд ядра атома озона (О</w:t>
      </w:r>
      <w:r w:rsidR="00F24C42">
        <w:rPr>
          <w:sz w:val="28"/>
          <w:szCs w:val="28"/>
          <w:vertAlign w:val="subscript"/>
          <w:lang w:val="ru-RU"/>
        </w:rPr>
        <w:t>3</w:t>
      </w:r>
      <w:r w:rsidR="00F24C42">
        <w:rPr>
          <w:sz w:val="28"/>
          <w:szCs w:val="28"/>
          <w:lang w:val="ru-RU"/>
        </w:rPr>
        <w:t>) можно определить в кулоновских элементарных зарядах</w:t>
      </w:r>
      <w:r w:rsidR="006A1CE6">
        <w:rPr>
          <w:sz w:val="28"/>
          <w:szCs w:val="28"/>
          <w:lang w:val="ru-RU"/>
        </w:rPr>
        <w:t>, для этого число 216 необходимо умножить на количество неэлект</w:t>
      </w:r>
      <w:r w:rsidR="00E748F0">
        <w:rPr>
          <w:sz w:val="28"/>
          <w:szCs w:val="28"/>
          <w:lang w:val="ru-RU"/>
        </w:rPr>
        <w:t>р</w:t>
      </w:r>
      <w:r w:rsidR="006A1CE6">
        <w:rPr>
          <w:sz w:val="28"/>
          <w:szCs w:val="28"/>
          <w:lang w:val="ru-RU"/>
        </w:rPr>
        <w:t>остатических элементарных зарядов в 49 спиновой трубке электрона и</w:t>
      </w:r>
      <w:r w:rsidR="00062970">
        <w:rPr>
          <w:sz w:val="28"/>
          <w:szCs w:val="28"/>
          <w:lang w:val="ru-RU"/>
        </w:rPr>
        <w:t>,</w:t>
      </w:r>
      <w:r w:rsidR="006A1CE6">
        <w:rPr>
          <w:sz w:val="28"/>
          <w:szCs w:val="28"/>
          <w:lang w:val="ru-RU"/>
        </w:rPr>
        <w:t xml:space="preserve"> пол</w:t>
      </w:r>
      <w:r w:rsidR="00C63897">
        <w:rPr>
          <w:sz w:val="28"/>
          <w:szCs w:val="28"/>
          <w:lang w:val="ru-RU"/>
        </w:rPr>
        <w:t>ученное число умножить на 2 (</w:t>
      </w:r>
      <w:r w:rsidR="00E748F0">
        <w:rPr>
          <w:sz w:val="28"/>
          <w:szCs w:val="28"/>
          <w:lang w:val="ru-RU"/>
        </w:rPr>
        <w:t>элементарный неэлектростатический заряд состоит из двух кулоновскх зарядов противоположного знака</w:t>
      </w:r>
      <w:r w:rsidR="006A1CE6">
        <w:rPr>
          <w:sz w:val="28"/>
          <w:szCs w:val="28"/>
          <w:lang w:val="ru-RU"/>
        </w:rPr>
        <w:t xml:space="preserve">). </w:t>
      </w:r>
      <w:r w:rsidR="00D24541">
        <w:rPr>
          <w:sz w:val="28"/>
          <w:szCs w:val="28"/>
          <w:lang w:val="ru-RU"/>
        </w:rPr>
        <w:t>Суммарный неэлектростатический заряд в плоскости нейтрализации ядра молекулы озона (О</w:t>
      </w:r>
      <w:r w:rsidR="00D24541">
        <w:rPr>
          <w:sz w:val="28"/>
          <w:szCs w:val="28"/>
          <w:vertAlign w:val="subscript"/>
          <w:lang w:val="ru-RU"/>
        </w:rPr>
        <w:t>3</w:t>
      </w:r>
      <w:r w:rsidR="00D24541">
        <w:rPr>
          <w:sz w:val="28"/>
          <w:szCs w:val="28"/>
          <w:lang w:val="ru-RU"/>
        </w:rPr>
        <w:t xml:space="preserve">) превосходит суммарный </w:t>
      </w:r>
      <w:r w:rsidR="00191004">
        <w:rPr>
          <w:sz w:val="28"/>
          <w:szCs w:val="28"/>
          <w:lang w:val="ru-RU"/>
        </w:rPr>
        <w:t>неэлектростатический заряд в плоскости нейтрализации ядра молекулы кислорода (О</w:t>
      </w:r>
      <w:r w:rsidR="00191004">
        <w:rPr>
          <w:sz w:val="28"/>
          <w:szCs w:val="28"/>
          <w:vertAlign w:val="subscript"/>
          <w:lang w:val="ru-RU"/>
        </w:rPr>
        <w:t>2</w:t>
      </w:r>
      <w:r w:rsidR="00191004">
        <w:rPr>
          <w:sz w:val="28"/>
          <w:szCs w:val="28"/>
          <w:lang w:val="ru-RU"/>
        </w:rPr>
        <w:t>) на 72 (216 – 144) неэлектростатически</w:t>
      </w:r>
      <w:r w:rsidR="005655DB">
        <w:rPr>
          <w:sz w:val="28"/>
          <w:szCs w:val="28"/>
          <w:lang w:val="ru-RU"/>
        </w:rPr>
        <w:t>х заряда электрона (позитрона) и поэтому проявляет большую агрессивность чем ядро молекулы кислорода О</w:t>
      </w:r>
      <w:r w:rsidR="005655DB">
        <w:rPr>
          <w:sz w:val="28"/>
          <w:szCs w:val="28"/>
          <w:vertAlign w:val="subscript"/>
          <w:lang w:val="ru-RU"/>
        </w:rPr>
        <w:t>2</w:t>
      </w:r>
      <w:r w:rsidR="005655DB">
        <w:rPr>
          <w:sz w:val="28"/>
          <w:szCs w:val="28"/>
          <w:lang w:val="ru-RU"/>
        </w:rPr>
        <w:t>.</w:t>
      </w:r>
      <w:r w:rsidR="00B52718">
        <w:rPr>
          <w:sz w:val="28"/>
          <w:szCs w:val="28"/>
          <w:lang w:val="ru-RU"/>
        </w:rPr>
        <w:t xml:space="preserve"> </w:t>
      </w:r>
    </w:p>
    <w:p w:rsidR="00EA59D5" w:rsidRDefault="00B52718" w:rsidP="007042D6">
      <w:pPr>
        <w:spacing w:line="24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 рисунке (рис. 3) показано</w:t>
      </w:r>
      <w:r w:rsidR="005C48C8">
        <w:rPr>
          <w:sz w:val="28"/>
          <w:szCs w:val="28"/>
          <w:lang w:val="ru-RU"/>
        </w:rPr>
        <w:t xml:space="preserve"> только</w:t>
      </w:r>
      <w:r>
        <w:rPr>
          <w:sz w:val="28"/>
          <w:szCs w:val="28"/>
          <w:lang w:val="ru-RU"/>
        </w:rPr>
        <w:t xml:space="preserve"> ядро молекулы, какова</w:t>
      </w:r>
      <w:r w:rsidR="007042D6">
        <w:rPr>
          <w:sz w:val="28"/>
          <w:szCs w:val="28"/>
          <w:lang w:val="ru-RU"/>
        </w:rPr>
        <w:t xml:space="preserve"> общая структура молекулы озона? </w:t>
      </w:r>
      <w:r w:rsidR="00551FFC">
        <w:rPr>
          <w:sz w:val="28"/>
          <w:szCs w:val="28"/>
          <w:lang w:val="ru-RU"/>
        </w:rPr>
        <w:t xml:space="preserve">Электроны и нуклоны – это элементарные коллапсары, построены из первичных гамма-коллапсаров. </w:t>
      </w:r>
      <w:r>
        <w:rPr>
          <w:sz w:val="28"/>
          <w:szCs w:val="28"/>
          <w:lang w:val="ru-RU"/>
        </w:rPr>
        <w:t xml:space="preserve">В </w:t>
      </w:r>
      <w:r w:rsidR="00551FFC">
        <w:rPr>
          <w:sz w:val="28"/>
          <w:szCs w:val="28"/>
          <w:lang w:val="ru-RU"/>
        </w:rPr>
        <w:t xml:space="preserve">элементарных </w:t>
      </w:r>
      <w:r>
        <w:rPr>
          <w:sz w:val="28"/>
          <w:szCs w:val="28"/>
          <w:lang w:val="ru-RU"/>
        </w:rPr>
        <w:t>коллапсарах рождаются</w:t>
      </w:r>
      <w:r w:rsidR="007042D6">
        <w:rPr>
          <w:sz w:val="28"/>
          <w:szCs w:val="28"/>
          <w:lang w:val="ru-RU"/>
        </w:rPr>
        <w:t xml:space="preserve"> </w:t>
      </w:r>
      <w:r w:rsidR="00551FFC">
        <w:rPr>
          <w:sz w:val="28"/>
          <w:szCs w:val="28"/>
          <w:lang w:val="ru-RU"/>
        </w:rPr>
        <w:t>гравитационные, электромагнитные, сильные, слабые и коллапсарные взаимодействия, природа всех взаимодействий – электрическая. Неэлектростатические заряды (спин) рождаются в коллапсарах, создают мощную силовую структуру нейтрализации в ядрах атомов и молекул. Элементарные коллапсары индуцируют гравитационные сферы</w:t>
      </w:r>
      <w:r w:rsidR="009E0229">
        <w:rPr>
          <w:sz w:val="28"/>
          <w:szCs w:val="28"/>
          <w:lang w:val="ru-RU"/>
        </w:rPr>
        <w:t xml:space="preserve"> (гравитационное </w:t>
      </w:r>
      <w:r w:rsidR="00551FFC">
        <w:rPr>
          <w:sz w:val="28"/>
          <w:szCs w:val="28"/>
          <w:lang w:val="ru-RU"/>
        </w:rPr>
        <w:t>поле</w:t>
      </w:r>
      <w:r w:rsidR="009E0229">
        <w:rPr>
          <w:sz w:val="28"/>
          <w:szCs w:val="28"/>
          <w:lang w:val="ru-RU"/>
        </w:rPr>
        <w:t xml:space="preserve">). Индуцированные гравитационные сферы образуют </w:t>
      </w:r>
      <w:r w:rsidR="005655DB">
        <w:rPr>
          <w:sz w:val="28"/>
          <w:szCs w:val="28"/>
          <w:lang w:val="ru-RU"/>
        </w:rPr>
        <w:t>сферические волны сжатия и разре</w:t>
      </w:r>
      <w:r w:rsidR="009E0229">
        <w:rPr>
          <w:sz w:val="28"/>
          <w:szCs w:val="28"/>
          <w:lang w:val="ru-RU"/>
        </w:rPr>
        <w:t>жения. Электроны неподвижны в атомах и не создают электронных облаков. Учёные «видят» не электронные облака, образованные волнами де Бройля, а индуцированные гравитационн</w:t>
      </w:r>
      <w:r w:rsidR="00C0204C">
        <w:rPr>
          <w:sz w:val="28"/>
          <w:szCs w:val="28"/>
          <w:lang w:val="ru-RU"/>
        </w:rPr>
        <w:t>ые сферы в волнах сжатия и разре</w:t>
      </w:r>
      <w:r w:rsidR="009E0229">
        <w:rPr>
          <w:sz w:val="28"/>
          <w:szCs w:val="28"/>
          <w:lang w:val="ru-RU"/>
        </w:rPr>
        <w:t>жения.</w:t>
      </w:r>
      <w:r w:rsidR="00440527">
        <w:rPr>
          <w:sz w:val="28"/>
          <w:szCs w:val="28"/>
          <w:lang w:val="ru-RU"/>
        </w:rPr>
        <w:t xml:space="preserve"> </w:t>
      </w:r>
    </w:p>
    <w:p w:rsidR="00EA59D5" w:rsidRDefault="00440527" w:rsidP="007042D6">
      <w:pPr>
        <w:spacing w:line="24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Спектр изулучения атома водорода является линейчатым, почему? Линейчатый спектр атома водорода</w:t>
      </w:r>
      <w:r w:rsidR="00744D9A">
        <w:rPr>
          <w:sz w:val="28"/>
          <w:szCs w:val="28"/>
          <w:lang w:val="ru-RU"/>
        </w:rPr>
        <w:t xml:space="preserve"> показывает структуру</w:t>
      </w:r>
      <w:r>
        <w:rPr>
          <w:sz w:val="28"/>
          <w:szCs w:val="28"/>
          <w:lang w:val="ru-RU"/>
        </w:rPr>
        <w:t xml:space="preserve"> гравитационных сфер</w:t>
      </w:r>
      <w:r w:rsidR="005655DB">
        <w:rPr>
          <w:sz w:val="28"/>
          <w:szCs w:val="28"/>
          <w:lang w:val="ru-RU"/>
        </w:rPr>
        <w:t xml:space="preserve"> в волнах сжатия и разре</w:t>
      </w:r>
      <w:r w:rsidR="00744D9A">
        <w:rPr>
          <w:sz w:val="28"/>
          <w:szCs w:val="28"/>
          <w:lang w:val="ru-RU"/>
        </w:rPr>
        <w:t>жения</w:t>
      </w:r>
      <w:r>
        <w:rPr>
          <w:sz w:val="28"/>
          <w:szCs w:val="28"/>
          <w:lang w:val="ru-RU"/>
        </w:rPr>
        <w:t>, индуцированных коллапсаром-протоном</w:t>
      </w:r>
      <w:r w:rsidR="00744D9A">
        <w:rPr>
          <w:sz w:val="28"/>
          <w:szCs w:val="28"/>
          <w:lang w:val="ru-RU"/>
        </w:rPr>
        <w:t>.</w:t>
      </w:r>
      <w:r w:rsidR="00B521C6">
        <w:rPr>
          <w:sz w:val="28"/>
          <w:szCs w:val="28"/>
          <w:lang w:val="ru-RU"/>
        </w:rPr>
        <w:t xml:space="preserve"> Спектр молекулы озона</w:t>
      </w:r>
      <w:r w:rsidR="00743985">
        <w:rPr>
          <w:sz w:val="28"/>
          <w:szCs w:val="28"/>
          <w:lang w:val="ru-RU"/>
        </w:rPr>
        <w:t xml:space="preserve"> (О</w:t>
      </w:r>
      <w:r w:rsidR="00743985">
        <w:rPr>
          <w:sz w:val="28"/>
          <w:szCs w:val="28"/>
          <w:vertAlign w:val="subscript"/>
          <w:lang w:val="ru-RU"/>
        </w:rPr>
        <w:t>3</w:t>
      </w:r>
      <w:r w:rsidR="00743985">
        <w:rPr>
          <w:sz w:val="28"/>
          <w:szCs w:val="28"/>
          <w:lang w:val="ru-RU"/>
        </w:rPr>
        <w:t>)</w:t>
      </w:r>
      <w:r w:rsidR="00B521C6">
        <w:rPr>
          <w:sz w:val="28"/>
          <w:szCs w:val="28"/>
          <w:lang w:val="ru-RU"/>
        </w:rPr>
        <w:t xml:space="preserve"> показывает структуру </w:t>
      </w:r>
      <w:r w:rsidR="00743985">
        <w:rPr>
          <w:sz w:val="28"/>
          <w:szCs w:val="28"/>
          <w:lang w:val="ru-RU"/>
        </w:rPr>
        <w:t>индуцированного</w:t>
      </w:r>
      <w:r w:rsidR="00B521C6">
        <w:rPr>
          <w:sz w:val="28"/>
          <w:szCs w:val="28"/>
          <w:lang w:val="ru-RU"/>
        </w:rPr>
        <w:t xml:space="preserve"> гравитаци</w:t>
      </w:r>
      <w:r w:rsidR="00743985">
        <w:rPr>
          <w:sz w:val="28"/>
          <w:szCs w:val="28"/>
          <w:lang w:val="ru-RU"/>
        </w:rPr>
        <w:t>онного поля в</w:t>
      </w:r>
      <w:r w:rsidR="00B521C6">
        <w:rPr>
          <w:sz w:val="28"/>
          <w:szCs w:val="28"/>
          <w:lang w:val="ru-RU"/>
        </w:rPr>
        <w:t xml:space="preserve"> сфер</w:t>
      </w:r>
      <w:r w:rsidR="00C0204C">
        <w:rPr>
          <w:sz w:val="28"/>
          <w:szCs w:val="28"/>
          <w:lang w:val="ru-RU"/>
        </w:rPr>
        <w:t>ических волнах сжатия и разре</w:t>
      </w:r>
      <w:r w:rsidR="00743985">
        <w:rPr>
          <w:sz w:val="28"/>
          <w:szCs w:val="28"/>
          <w:lang w:val="ru-RU"/>
        </w:rPr>
        <w:t>жения.</w:t>
      </w:r>
      <w:r w:rsidR="009E0229">
        <w:rPr>
          <w:sz w:val="28"/>
          <w:szCs w:val="28"/>
          <w:lang w:val="ru-RU"/>
        </w:rPr>
        <w:t xml:space="preserve"> </w:t>
      </w:r>
    </w:p>
    <w:p w:rsidR="00EA59D5" w:rsidRDefault="009E0229" w:rsidP="007042D6">
      <w:pPr>
        <w:spacing w:line="24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Природа волн де Бройля проста и понятна. Гравитационные</w:t>
      </w:r>
      <w:r w:rsidR="0072784B">
        <w:rPr>
          <w:sz w:val="28"/>
          <w:szCs w:val="28"/>
          <w:lang w:val="ru-RU"/>
        </w:rPr>
        <w:t xml:space="preserve"> индуцированные</w:t>
      </w:r>
      <w:r>
        <w:rPr>
          <w:sz w:val="28"/>
          <w:szCs w:val="28"/>
          <w:lang w:val="ru-RU"/>
        </w:rPr>
        <w:t xml:space="preserve"> сферы элементарных коллапсаров, коллективов коллапсаров в атомах, молекулах, телах,</w:t>
      </w:r>
      <w:r w:rsidR="00744D9A">
        <w:rPr>
          <w:sz w:val="28"/>
          <w:szCs w:val="28"/>
          <w:lang w:val="ru-RU"/>
        </w:rPr>
        <w:t xml:space="preserve"> космических объектах построены из индуцированных зарядов</w:t>
      </w:r>
      <w:r>
        <w:rPr>
          <w:sz w:val="28"/>
          <w:szCs w:val="28"/>
          <w:lang w:val="ru-RU"/>
        </w:rPr>
        <w:t xml:space="preserve"> в</w:t>
      </w:r>
      <w:r w:rsidR="001C5E5A">
        <w:rPr>
          <w:sz w:val="28"/>
          <w:szCs w:val="28"/>
          <w:lang w:val="ru-RU"/>
        </w:rPr>
        <w:t xml:space="preserve"> частицах вещества (вещество</w:t>
      </w:r>
      <w:r>
        <w:rPr>
          <w:sz w:val="28"/>
          <w:szCs w:val="28"/>
          <w:lang w:val="ru-RU"/>
        </w:rPr>
        <w:t xml:space="preserve"> электромагнитного поля)</w:t>
      </w:r>
      <w:r w:rsidR="001C5E5A">
        <w:rPr>
          <w:sz w:val="28"/>
          <w:szCs w:val="28"/>
          <w:lang w:val="ru-RU"/>
        </w:rPr>
        <w:t xml:space="preserve">. </w:t>
      </w:r>
      <w:r w:rsidR="004207B5">
        <w:rPr>
          <w:sz w:val="28"/>
          <w:szCs w:val="28"/>
          <w:lang w:val="ru-RU"/>
        </w:rPr>
        <w:t>С</w:t>
      </w:r>
      <w:r w:rsidR="005E07BC">
        <w:rPr>
          <w:sz w:val="28"/>
          <w:szCs w:val="28"/>
          <w:lang w:val="ru-RU"/>
        </w:rPr>
        <w:t>иловое взаимодействие (трение)</w:t>
      </w:r>
      <w:r w:rsidR="00C0204C">
        <w:rPr>
          <w:sz w:val="28"/>
          <w:szCs w:val="28"/>
          <w:lang w:val="ru-RU"/>
        </w:rPr>
        <w:t xml:space="preserve"> между заря</w:t>
      </w:r>
      <w:r w:rsidR="001C5E5A">
        <w:rPr>
          <w:sz w:val="28"/>
          <w:szCs w:val="28"/>
          <w:lang w:val="ru-RU"/>
        </w:rPr>
        <w:t>женными частицами в</w:t>
      </w:r>
      <w:r w:rsidR="004207B5">
        <w:rPr>
          <w:sz w:val="28"/>
          <w:szCs w:val="28"/>
          <w:lang w:val="ru-RU"/>
        </w:rPr>
        <w:t xml:space="preserve"> </w:t>
      </w:r>
      <w:r w:rsidR="004207B5">
        <w:rPr>
          <w:sz w:val="28"/>
          <w:szCs w:val="28"/>
          <w:lang w:val="ru-RU"/>
        </w:rPr>
        <w:lastRenderedPageBreak/>
        <w:t>движущихся</w:t>
      </w:r>
      <w:r w:rsidR="001C5E5A">
        <w:rPr>
          <w:sz w:val="28"/>
          <w:szCs w:val="28"/>
          <w:lang w:val="ru-RU"/>
        </w:rPr>
        <w:t xml:space="preserve"> гравитационных сферах сопровождаетс</w:t>
      </w:r>
      <w:r w:rsidR="005E07BC">
        <w:rPr>
          <w:sz w:val="28"/>
          <w:szCs w:val="28"/>
          <w:lang w:val="ru-RU"/>
        </w:rPr>
        <w:t>я образованием волн де Бройля.</w:t>
      </w:r>
      <w:r>
        <w:rPr>
          <w:sz w:val="28"/>
          <w:szCs w:val="28"/>
          <w:lang w:val="ru-RU"/>
        </w:rPr>
        <w:t xml:space="preserve"> </w:t>
      </w:r>
    </w:p>
    <w:p w:rsidR="00331B91" w:rsidRDefault="001C5E5A" w:rsidP="007042D6">
      <w:pPr>
        <w:spacing w:line="24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Гравитационные индуцированные сферы постоянно распространены, гравитационные взаимодействия происходят не между телами, а между постоянно распространёнными гравитационными сферами</w:t>
      </w:r>
      <w:r w:rsidR="00950F7B">
        <w:rPr>
          <w:sz w:val="28"/>
          <w:szCs w:val="28"/>
          <w:lang w:val="ru-RU"/>
        </w:rPr>
        <w:t xml:space="preserve"> на расстоянии</w:t>
      </w:r>
      <w:r>
        <w:rPr>
          <w:sz w:val="28"/>
          <w:szCs w:val="28"/>
          <w:lang w:val="ru-RU"/>
        </w:rPr>
        <w:t xml:space="preserve"> по зак</w:t>
      </w:r>
      <w:r w:rsidR="00950F7B">
        <w:rPr>
          <w:sz w:val="28"/>
          <w:szCs w:val="28"/>
          <w:lang w:val="ru-RU"/>
        </w:rPr>
        <w:t xml:space="preserve">ону дальнодействия. </w:t>
      </w:r>
      <w:r>
        <w:rPr>
          <w:sz w:val="28"/>
          <w:szCs w:val="28"/>
          <w:lang w:val="ru-RU"/>
        </w:rPr>
        <w:t>Структура коллап</w:t>
      </w:r>
      <w:r w:rsidR="004207B5">
        <w:rPr>
          <w:sz w:val="28"/>
          <w:szCs w:val="28"/>
          <w:lang w:val="ru-RU"/>
        </w:rPr>
        <w:t>с</w:t>
      </w:r>
      <w:r>
        <w:rPr>
          <w:sz w:val="28"/>
          <w:szCs w:val="28"/>
          <w:lang w:val="ru-RU"/>
        </w:rPr>
        <w:t>а</w:t>
      </w:r>
      <w:r w:rsidR="004207B5">
        <w:rPr>
          <w:sz w:val="28"/>
          <w:szCs w:val="28"/>
          <w:lang w:val="ru-RU"/>
        </w:rPr>
        <w:t xml:space="preserve">ров раскрывает природу индуцирования гравитационных полей </w:t>
      </w:r>
      <w:r>
        <w:rPr>
          <w:sz w:val="28"/>
          <w:szCs w:val="28"/>
          <w:lang w:val="ru-RU"/>
        </w:rPr>
        <w:t xml:space="preserve"> (гравитационных взаимодействий)</w:t>
      </w:r>
      <w:r w:rsidR="004207B5">
        <w:rPr>
          <w:sz w:val="28"/>
          <w:szCs w:val="28"/>
          <w:lang w:val="ru-RU"/>
        </w:rPr>
        <w:t xml:space="preserve"> и возвращает из забытья </w:t>
      </w:r>
      <w:r w:rsidR="00A43968">
        <w:rPr>
          <w:sz w:val="28"/>
          <w:szCs w:val="28"/>
          <w:lang w:val="ru-RU"/>
        </w:rPr>
        <w:t xml:space="preserve">теорию </w:t>
      </w:r>
      <w:r>
        <w:rPr>
          <w:sz w:val="28"/>
          <w:szCs w:val="28"/>
          <w:lang w:val="ru-RU"/>
        </w:rPr>
        <w:t>дальнодействия</w:t>
      </w:r>
      <w:r w:rsidR="00A43968">
        <w:rPr>
          <w:sz w:val="28"/>
          <w:szCs w:val="28"/>
          <w:lang w:val="ru-RU"/>
        </w:rPr>
        <w:t>, предшествовавшей теории близкодействия и отвергнутой придуманными теориями в современной фундаментальной физике</w:t>
      </w:r>
      <w:r>
        <w:rPr>
          <w:sz w:val="28"/>
          <w:szCs w:val="28"/>
          <w:lang w:val="ru-RU"/>
        </w:rPr>
        <w:t>.</w:t>
      </w:r>
      <w:r w:rsidR="00A43968">
        <w:rPr>
          <w:sz w:val="28"/>
          <w:szCs w:val="28"/>
          <w:lang w:val="ru-RU"/>
        </w:rPr>
        <w:t xml:space="preserve"> Новая фундаментальная физика основана на двух теориях, на теории дальнодействия и теории близкодействия. </w:t>
      </w:r>
    </w:p>
    <w:p w:rsidR="00331B91" w:rsidRDefault="00D85979" w:rsidP="007042D6">
      <w:pPr>
        <w:spacing w:line="24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Учёные знают и</w:t>
      </w:r>
      <w:r w:rsidR="00E1750A">
        <w:rPr>
          <w:sz w:val="28"/>
          <w:szCs w:val="28"/>
          <w:lang w:val="ru-RU"/>
        </w:rPr>
        <w:t xml:space="preserve"> подробно изучают</w:t>
      </w:r>
      <w:r>
        <w:rPr>
          <w:sz w:val="28"/>
          <w:szCs w:val="28"/>
          <w:lang w:val="ru-RU"/>
        </w:rPr>
        <w:t xml:space="preserve"> сферы </w:t>
      </w:r>
      <w:r w:rsidR="00950F7B">
        <w:rPr>
          <w:sz w:val="28"/>
          <w:szCs w:val="28"/>
          <w:lang w:val="ru-RU"/>
        </w:rPr>
        <w:t>в атмосфере Земли</w:t>
      </w:r>
      <w:r w:rsidR="00E1750A">
        <w:rPr>
          <w:sz w:val="28"/>
          <w:szCs w:val="28"/>
          <w:lang w:val="ru-RU"/>
        </w:rPr>
        <w:t>.</w:t>
      </w:r>
      <w:r w:rsidR="00950F7B">
        <w:rPr>
          <w:sz w:val="28"/>
          <w:szCs w:val="28"/>
          <w:lang w:val="ru-RU"/>
        </w:rPr>
        <w:t xml:space="preserve"> В атмосфере проявляются гравитационн</w:t>
      </w:r>
      <w:r w:rsidR="00C0204C">
        <w:rPr>
          <w:sz w:val="28"/>
          <w:szCs w:val="28"/>
          <w:lang w:val="ru-RU"/>
        </w:rPr>
        <w:t>ые сферы в волнах сжатия и разре</w:t>
      </w:r>
      <w:r w:rsidR="00950F7B">
        <w:rPr>
          <w:sz w:val="28"/>
          <w:szCs w:val="28"/>
          <w:lang w:val="ru-RU"/>
        </w:rPr>
        <w:t>жения, индуцированные коллапсаром Земли. Гравитационн</w:t>
      </w:r>
      <w:r w:rsidR="005655DB">
        <w:rPr>
          <w:sz w:val="28"/>
          <w:szCs w:val="28"/>
          <w:lang w:val="ru-RU"/>
        </w:rPr>
        <w:t>ые сферы в волнах сжатия и разре</w:t>
      </w:r>
      <w:r w:rsidR="00950F7B">
        <w:rPr>
          <w:sz w:val="28"/>
          <w:szCs w:val="28"/>
          <w:lang w:val="ru-RU"/>
        </w:rPr>
        <w:t xml:space="preserve">жения </w:t>
      </w:r>
      <w:r w:rsidR="00072CA5">
        <w:rPr>
          <w:sz w:val="28"/>
          <w:szCs w:val="28"/>
          <w:lang w:val="ru-RU"/>
        </w:rPr>
        <w:t>построили слоёную структуру в первичной земной коре, движение частей земной коры обнажило структуру реликтового гравитациоонного поля во многих местах планеты.</w:t>
      </w:r>
      <w:r w:rsidR="00CE4CF9">
        <w:rPr>
          <w:sz w:val="28"/>
          <w:szCs w:val="28"/>
          <w:lang w:val="ru-RU"/>
        </w:rPr>
        <w:t xml:space="preserve"> Наибольшая плотность в индуцированном гравитационном поле атмосферы находится в тропосфере и в тропопаузе. </w:t>
      </w:r>
      <w:r w:rsidR="004D450C">
        <w:rPr>
          <w:sz w:val="28"/>
          <w:szCs w:val="28"/>
          <w:lang w:val="ru-RU"/>
        </w:rPr>
        <w:t>Тропопауза – это сферическая волна</w:t>
      </w:r>
      <w:r w:rsidR="00CE4CF9">
        <w:rPr>
          <w:sz w:val="28"/>
          <w:szCs w:val="28"/>
          <w:lang w:val="ru-RU"/>
        </w:rPr>
        <w:t xml:space="preserve"> сжатия</w:t>
      </w:r>
      <w:r w:rsidR="004D450C">
        <w:rPr>
          <w:sz w:val="28"/>
          <w:szCs w:val="28"/>
          <w:lang w:val="ru-RU"/>
        </w:rPr>
        <w:t xml:space="preserve"> с постоянно низкой температурой, завершает </w:t>
      </w:r>
      <w:r w:rsidR="005655DB">
        <w:rPr>
          <w:sz w:val="28"/>
          <w:szCs w:val="28"/>
          <w:lang w:val="ru-RU"/>
        </w:rPr>
        <w:t>тропосферу - волну разре</w:t>
      </w:r>
      <w:r w:rsidR="004D450C">
        <w:rPr>
          <w:sz w:val="28"/>
          <w:szCs w:val="28"/>
          <w:lang w:val="ru-RU"/>
        </w:rPr>
        <w:t>жения. Чем выше плотность индуцированных частиц, тем сильнее силы притяжения между ними, противодействующие тепловому движению частиц.</w:t>
      </w:r>
      <w:r w:rsidR="005655DB">
        <w:rPr>
          <w:sz w:val="28"/>
          <w:szCs w:val="28"/>
          <w:lang w:val="ru-RU"/>
        </w:rPr>
        <w:t xml:space="preserve"> Следующая волна разре</w:t>
      </w:r>
      <w:r w:rsidR="00753B54">
        <w:rPr>
          <w:sz w:val="28"/>
          <w:szCs w:val="28"/>
          <w:lang w:val="ru-RU"/>
        </w:rPr>
        <w:t>жения стратосфера также завершается волной сжатия. Структуру индуцированных сфер планеты Юпитер можно изучать по строению его колец.</w:t>
      </w:r>
      <w:r w:rsidR="004D450C">
        <w:rPr>
          <w:sz w:val="28"/>
          <w:szCs w:val="28"/>
          <w:lang w:val="ru-RU"/>
        </w:rPr>
        <w:t xml:space="preserve"> </w:t>
      </w:r>
    </w:p>
    <w:p w:rsidR="00331B91" w:rsidRDefault="00145426" w:rsidP="007042D6">
      <w:pPr>
        <w:spacing w:line="24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Все элемент</w:t>
      </w:r>
      <w:r w:rsidR="004D450C">
        <w:rPr>
          <w:sz w:val="28"/>
          <w:szCs w:val="28"/>
          <w:lang w:val="ru-RU"/>
        </w:rPr>
        <w:t>арные коллапсары в ядрах атомов и</w:t>
      </w:r>
      <w:r>
        <w:rPr>
          <w:sz w:val="28"/>
          <w:szCs w:val="28"/>
          <w:lang w:val="ru-RU"/>
        </w:rPr>
        <w:t xml:space="preserve"> молекул земного шара индуцируют, через собственные гравитационные сферы единый гравитационный центр – индуцированный коллапсар Земли</w:t>
      </w:r>
      <w:r w:rsidR="002D4174">
        <w:rPr>
          <w:sz w:val="28"/>
          <w:szCs w:val="28"/>
          <w:lang w:val="ru-RU"/>
        </w:rPr>
        <w:t>. Колапсар Земли индуцирует единое гравитационное по</w:t>
      </w:r>
      <w:r w:rsidR="005655DB">
        <w:rPr>
          <w:sz w:val="28"/>
          <w:szCs w:val="28"/>
          <w:lang w:val="ru-RU"/>
        </w:rPr>
        <w:t>ле Земли в волнах сжатия и разре</w:t>
      </w:r>
      <w:r w:rsidR="002D4174">
        <w:rPr>
          <w:sz w:val="28"/>
          <w:szCs w:val="28"/>
          <w:lang w:val="ru-RU"/>
        </w:rPr>
        <w:t>жения. Где располо</w:t>
      </w:r>
      <w:r w:rsidR="004D450C">
        <w:rPr>
          <w:sz w:val="28"/>
          <w:szCs w:val="28"/>
          <w:lang w:val="ru-RU"/>
        </w:rPr>
        <w:t>жена первая гравитационная сфер</w:t>
      </w:r>
      <w:r w:rsidR="005655DB">
        <w:rPr>
          <w:sz w:val="28"/>
          <w:szCs w:val="28"/>
          <w:lang w:val="ru-RU"/>
        </w:rPr>
        <w:t>а</w:t>
      </w:r>
      <w:r w:rsidR="004D450C">
        <w:rPr>
          <w:sz w:val="28"/>
          <w:szCs w:val="28"/>
          <w:lang w:val="ru-RU"/>
        </w:rPr>
        <w:t xml:space="preserve"> З</w:t>
      </w:r>
      <w:r w:rsidR="002D4174">
        <w:rPr>
          <w:sz w:val="28"/>
          <w:szCs w:val="28"/>
          <w:lang w:val="ru-RU"/>
        </w:rPr>
        <w:t>емли? Вокруг коллапсара индуци</w:t>
      </w:r>
      <w:r w:rsidR="00064FF7">
        <w:rPr>
          <w:sz w:val="28"/>
          <w:szCs w:val="28"/>
          <w:lang w:val="ru-RU"/>
        </w:rPr>
        <w:t>рована первая гравитационная сфера планеты</w:t>
      </w:r>
      <w:r w:rsidR="002D4174">
        <w:rPr>
          <w:sz w:val="28"/>
          <w:szCs w:val="28"/>
          <w:lang w:val="ru-RU"/>
        </w:rPr>
        <w:t>, далее действует следующая закономерность (закон) – каждая гравитационная сфера индуцирована</w:t>
      </w:r>
      <w:r w:rsidR="00507AB4">
        <w:rPr>
          <w:sz w:val="28"/>
          <w:szCs w:val="28"/>
          <w:lang w:val="ru-RU"/>
        </w:rPr>
        <w:t xml:space="preserve"> предыдущей и индуцирует последующую сферу. Силы притяжения между разнополярными зарядами в индуцированных сферах создают волны сжатия сфер, силы противодействия между однополярн</w:t>
      </w:r>
      <w:r w:rsidR="005655DB">
        <w:rPr>
          <w:sz w:val="28"/>
          <w:szCs w:val="28"/>
          <w:lang w:val="ru-RU"/>
        </w:rPr>
        <w:t>ыми зарядами создают волны разре</w:t>
      </w:r>
      <w:r w:rsidR="00507AB4">
        <w:rPr>
          <w:sz w:val="28"/>
          <w:szCs w:val="28"/>
          <w:lang w:val="ru-RU"/>
        </w:rPr>
        <w:t>жения между волнами сжатия.</w:t>
      </w:r>
      <w:r w:rsidR="002D4174">
        <w:rPr>
          <w:sz w:val="28"/>
          <w:szCs w:val="28"/>
          <w:lang w:val="ru-RU"/>
        </w:rPr>
        <w:t xml:space="preserve"> </w:t>
      </w:r>
      <w:r w:rsidR="00064FF7">
        <w:rPr>
          <w:sz w:val="28"/>
          <w:szCs w:val="28"/>
          <w:lang w:val="ru-RU"/>
        </w:rPr>
        <w:t xml:space="preserve">Гравитационые </w:t>
      </w:r>
      <w:r w:rsidR="005655DB">
        <w:rPr>
          <w:sz w:val="28"/>
          <w:szCs w:val="28"/>
          <w:lang w:val="ru-RU"/>
        </w:rPr>
        <w:t>сферические волны сжатия и разре</w:t>
      </w:r>
      <w:r w:rsidR="00064FF7">
        <w:rPr>
          <w:sz w:val="28"/>
          <w:szCs w:val="28"/>
          <w:lang w:val="ru-RU"/>
        </w:rPr>
        <w:t xml:space="preserve">жения реально существуют в структуре планеты, земной коры, в водах океанов, морей, в атмосфере Земли и за её пределами. </w:t>
      </w:r>
      <w:r w:rsidR="009C2630">
        <w:rPr>
          <w:sz w:val="28"/>
          <w:szCs w:val="28"/>
          <w:lang w:val="ru-RU"/>
        </w:rPr>
        <w:t xml:space="preserve">Полное описание читайте в книге </w:t>
      </w:r>
      <w:r w:rsidR="009C2630">
        <w:rPr>
          <w:sz w:val="28"/>
          <w:szCs w:val="28"/>
          <w:lang w:val="ru-RU"/>
        </w:rPr>
        <w:lastRenderedPageBreak/>
        <w:t>«Новая фундаментальная физика».</w:t>
      </w:r>
      <w:r w:rsidR="00C66B6B">
        <w:rPr>
          <w:sz w:val="28"/>
          <w:szCs w:val="28"/>
          <w:lang w:val="ru-RU"/>
        </w:rPr>
        <w:t xml:space="preserve"> </w:t>
      </w:r>
      <w:r w:rsidR="00064FF7">
        <w:rPr>
          <w:sz w:val="28"/>
          <w:szCs w:val="28"/>
          <w:lang w:val="ru-RU"/>
        </w:rPr>
        <w:t xml:space="preserve">Гравитационные </w:t>
      </w:r>
      <w:r w:rsidR="000A00AC">
        <w:rPr>
          <w:sz w:val="28"/>
          <w:szCs w:val="28"/>
          <w:lang w:val="ru-RU"/>
        </w:rPr>
        <w:t>волны сжатия и разряжения не могут распространяться бесконечно, противодействует эфф</w:t>
      </w:r>
      <w:r w:rsidR="005655DB">
        <w:rPr>
          <w:sz w:val="28"/>
          <w:szCs w:val="28"/>
          <w:lang w:val="ru-RU"/>
        </w:rPr>
        <w:t>ективная (последняя) волна разре</w:t>
      </w:r>
      <w:r w:rsidR="000A00AC">
        <w:rPr>
          <w:sz w:val="28"/>
          <w:szCs w:val="28"/>
          <w:lang w:val="ru-RU"/>
        </w:rPr>
        <w:t>жения</w:t>
      </w:r>
      <w:r w:rsidR="00C66B6B">
        <w:rPr>
          <w:sz w:val="28"/>
          <w:szCs w:val="28"/>
          <w:lang w:val="ru-RU"/>
        </w:rPr>
        <w:t>.</w:t>
      </w:r>
      <w:r w:rsidR="00E461C4">
        <w:rPr>
          <w:sz w:val="28"/>
          <w:szCs w:val="28"/>
          <w:lang w:val="ru-RU"/>
        </w:rPr>
        <w:t xml:space="preserve"> </w:t>
      </w:r>
    </w:p>
    <w:p w:rsidR="00E461C4" w:rsidRDefault="003E3599" w:rsidP="007042D6">
      <w:pPr>
        <w:spacing w:line="24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Вывод: структура</w:t>
      </w:r>
      <w:r w:rsidR="00C66B6B">
        <w:rPr>
          <w:sz w:val="28"/>
          <w:szCs w:val="28"/>
          <w:lang w:val="ru-RU"/>
        </w:rPr>
        <w:t xml:space="preserve"> сфер</w:t>
      </w:r>
      <w:r>
        <w:rPr>
          <w:sz w:val="28"/>
          <w:szCs w:val="28"/>
          <w:lang w:val="ru-RU"/>
        </w:rPr>
        <w:t xml:space="preserve"> атмосферы соответствует строению гравитационных сфер Земли. Гравитационные сферы атомов и молекул газов атмосферы</w:t>
      </w:r>
      <w:r w:rsidR="00E461C4">
        <w:rPr>
          <w:sz w:val="28"/>
          <w:szCs w:val="28"/>
          <w:lang w:val="ru-RU"/>
        </w:rPr>
        <w:t xml:space="preserve"> взаимодействуют между собой и с гравитационными сферами Земли.</w:t>
      </w:r>
    </w:p>
    <w:p w:rsidR="00E96E6F" w:rsidRDefault="00F82A1A" w:rsidP="007042D6">
      <w:pPr>
        <w:spacing w:line="24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Неэлектростатический заряд (спин) рождается в ядре-коллапсаре выходит на поверхность планеты между Австралией и Азией (центр выхода кальдера о. Суматра), индуцирует неэлектростатическое поле Земли. Вершина индуцированного неэлектростатического поля находится над Южной Америкой</w:t>
      </w:r>
      <w:r w:rsidR="005A6D45">
        <w:rPr>
          <w:sz w:val="28"/>
          <w:szCs w:val="28"/>
          <w:lang w:val="ru-RU"/>
        </w:rPr>
        <w:t xml:space="preserve"> (рис. 4)</w:t>
      </w:r>
      <w:r>
        <w:rPr>
          <w:sz w:val="28"/>
          <w:szCs w:val="28"/>
          <w:lang w:val="ru-RU"/>
        </w:rPr>
        <w:t>. Неэлек</w:t>
      </w:r>
      <w:r w:rsidR="00331B91">
        <w:rPr>
          <w:sz w:val="28"/>
          <w:szCs w:val="28"/>
          <w:lang w:val="ru-RU"/>
        </w:rPr>
        <w:t>тростатическое поле и магнитное поле в едином электромагнитном поле</w:t>
      </w:r>
      <w:r>
        <w:rPr>
          <w:sz w:val="28"/>
          <w:szCs w:val="28"/>
          <w:lang w:val="ru-RU"/>
        </w:rPr>
        <w:t xml:space="preserve"> деформирует гравитационное поле Земли. Неэлектростатическое поле</w:t>
      </w:r>
      <w:r w:rsidR="005A6D45">
        <w:rPr>
          <w:sz w:val="28"/>
          <w:szCs w:val="28"/>
          <w:lang w:val="ru-RU"/>
        </w:rPr>
        <w:t xml:space="preserve"> Земли</w:t>
      </w:r>
      <w:r>
        <w:rPr>
          <w:sz w:val="28"/>
          <w:szCs w:val="28"/>
          <w:lang w:val="ru-RU"/>
        </w:rPr>
        <w:t xml:space="preserve"> смещает </w:t>
      </w:r>
      <w:r w:rsidR="005A6D45">
        <w:rPr>
          <w:sz w:val="28"/>
          <w:szCs w:val="28"/>
          <w:lang w:val="ru-RU"/>
        </w:rPr>
        <w:t>части земной коры, континенты, воды в течениях океанов и атмосферные массы в циклонах и антициклонах.</w:t>
      </w:r>
      <w:r w:rsidR="00B168D8">
        <w:rPr>
          <w:sz w:val="28"/>
          <w:szCs w:val="28"/>
          <w:lang w:val="ru-RU"/>
        </w:rPr>
        <w:t xml:space="preserve"> Движение масс в земной коре и материках возмущает неэлектростатическое поле, возмущения</w:t>
      </w:r>
      <w:r w:rsidR="00331B91">
        <w:rPr>
          <w:sz w:val="28"/>
          <w:szCs w:val="28"/>
          <w:lang w:val="ru-RU"/>
        </w:rPr>
        <w:t xml:space="preserve"> неэлектростатического поля</w:t>
      </w:r>
      <w:r w:rsidR="00B168D8">
        <w:rPr>
          <w:sz w:val="28"/>
          <w:szCs w:val="28"/>
          <w:lang w:val="ru-RU"/>
        </w:rPr>
        <w:t xml:space="preserve"> рождают магнетизм в коллапсаре. Неэлектростатическое поле и магнитное поле едины в электромагнит</w:t>
      </w:r>
      <w:r w:rsidR="00F04F49">
        <w:rPr>
          <w:sz w:val="28"/>
          <w:szCs w:val="28"/>
          <w:lang w:val="ru-RU"/>
        </w:rPr>
        <w:t>ном поле.</w:t>
      </w:r>
      <w:r w:rsidR="00B168D8">
        <w:rPr>
          <w:sz w:val="28"/>
          <w:szCs w:val="28"/>
          <w:lang w:val="ru-RU"/>
        </w:rPr>
        <w:t xml:space="preserve"> </w:t>
      </w:r>
      <w:r w:rsidR="005A6D45">
        <w:rPr>
          <w:sz w:val="28"/>
          <w:szCs w:val="28"/>
          <w:lang w:val="ru-RU"/>
        </w:rPr>
        <w:t xml:space="preserve"> </w:t>
      </w:r>
    </w:p>
    <w:p w:rsidR="00151B16" w:rsidRDefault="00E96E6F" w:rsidP="007042D6">
      <w:pPr>
        <w:spacing w:line="24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Элементарные коллапсары в структуре земной коры, материках, в водах океанов, и газов в атмосфере</w:t>
      </w:r>
      <w:r w:rsidR="00B168D8">
        <w:rPr>
          <w:sz w:val="28"/>
          <w:szCs w:val="28"/>
          <w:lang w:val="ru-RU"/>
        </w:rPr>
        <w:t xml:space="preserve"> индуцируют коллективные гравитационные зарядовые центры</w:t>
      </w:r>
      <w:r w:rsidR="00F04F49">
        <w:rPr>
          <w:sz w:val="28"/>
          <w:szCs w:val="28"/>
          <w:lang w:val="ru-RU"/>
        </w:rPr>
        <w:t xml:space="preserve"> - и</w:t>
      </w:r>
      <w:r w:rsidR="00B168D8">
        <w:rPr>
          <w:sz w:val="28"/>
          <w:szCs w:val="28"/>
          <w:lang w:val="ru-RU"/>
        </w:rPr>
        <w:t>ндуцированные центры масс</w:t>
      </w:r>
      <w:r w:rsidR="00F04F49">
        <w:rPr>
          <w:sz w:val="28"/>
          <w:szCs w:val="28"/>
          <w:lang w:val="ru-RU"/>
        </w:rPr>
        <w:t xml:space="preserve">. </w:t>
      </w:r>
      <w:r w:rsidR="00FA296D">
        <w:rPr>
          <w:sz w:val="28"/>
          <w:szCs w:val="28"/>
          <w:lang w:val="ru-RU"/>
        </w:rPr>
        <w:t>В</w:t>
      </w:r>
      <w:r w:rsidR="00133561">
        <w:rPr>
          <w:sz w:val="28"/>
          <w:szCs w:val="28"/>
          <w:lang w:val="ru-RU"/>
        </w:rPr>
        <w:t xml:space="preserve"> современной физике зарядовые центры масс принимают за поля магнитных аномалий</w:t>
      </w:r>
      <w:r w:rsidR="00070578">
        <w:rPr>
          <w:sz w:val="28"/>
          <w:szCs w:val="28"/>
          <w:lang w:val="ru-RU"/>
        </w:rPr>
        <w:t>. Реально существуют мировые или материковые, региональные и лок</w:t>
      </w:r>
      <w:r w:rsidR="00B521C6">
        <w:rPr>
          <w:sz w:val="28"/>
          <w:szCs w:val="28"/>
          <w:lang w:val="ru-RU"/>
        </w:rPr>
        <w:t>альные индуцированные гравитаци</w:t>
      </w:r>
      <w:r w:rsidR="00070578">
        <w:rPr>
          <w:sz w:val="28"/>
          <w:szCs w:val="28"/>
          <w:lang w:val="ru-RU"/>
        </w:rPr>
        <w:t>он</w:t>
      </w:r>
      <w:r w:rsidR="00B521C6">
        <w:rPr>
          <w:sz w:val="28"/>
          <w:szCs w:val="28"/>
          <w:lang w:val="ru-RU"/>
        </w:rPr>
        <w:t>н</w:t>
      </w:r>
      <w:r w:rsidR="00070578">
        <w:rPr>
          <w:sz w:val="28"/>
          <w:szCs w:val="28"/>
          <w:lang w:val="ru-RU"/>
        </w:rPr>
        <w:t xml:space="preserve">ые центры масс. На карте индукции электромагнитного поля Земли (рис. 4) показаны три мировых индуцированных гравитационых центра масс. </w:t>
      </w:r>
      <w:r w:rsidR="00FF3C6F">
        <w:rPr>
          <w:sz w:val="28"/>
          <w:szCs w:val="28"/>
          <w:lang w:val="ru-RU"/>
        </w:rPr>
        <w:t>В северном полушарии</w:t>
      </w:r>
      <w:r w:rsidR="000510E9">
        <w:rPr>
          <w:sz w:val="28"/>
          <w:szCs w:val="28"/>
          <w:lang w:val="ru-RU"/>
        </w:rPr>
        <w:t xml:space="preserve"> материки образовали кольцо</w:t>
      </w:r>
      <w:r w:rsidR="00331B91">
        <w:rPr>
          <w:sz w:val="28"/>
          <w:szCs w:val="28"/>
          <w:lang w:val="ru-RU"/>
        </w:rPr>
        <w:t xml:space="preserve"> вокруг Ледовитого океана</w:t>
      </w:r>
      <w:r w:rsidR="000510E9">
        <w:rPr>
          <w:sz w:val="28"/>
          <w:szCs w:val="28"/>
          <w:lang w:val="ru-RU"/>
        </w:rPr>
        <w:t>, гравитационная масса в материках индуцировала</w:t>
      </w:r>
      <w:r w:rsidR="0045740C">
        <w:rPr>
          <w:sz w:val="28"/>
          <w:szCs w:val="28"/>
          <w:lang w:val="ru-RU"/>
        </w:rPr>
        <w:t xml:space="preserve"> Северобайкальский и Североамериканский центры масс. </w:t>
      </w:r>
      <w:r w:rsidR="000510E9">
        <w:rPr>
          <w:sz w:val="28"/>
          <w:szCs w:val="28"/>
          <w:lang w:val="ru-RU"/>
        </w:rPr>
        <w:t>В южном полшарии масса в материках меньше и, поэтому индуцирован один центр масс – Антарктический.</w:t>
      </w:r>
      <w:r w:rsidR="00331B91">
        <w:rPr>
          <w:sz w:val="28"/>
          <w:szCs w:val="28"/>
          <w:lang w:val="ru-RU"/>
        </w:rPr>
        <w:t xml:space="preserve"> </w:t>
      </w:r>
      <w:r w:rsidR="000510E9">
        <w:rPr>
          <w:sz w:val="28"/>
          <w:szCs w:val="28"/>
          <w:lang w:val="ru-RU"/>
        </w:rPr>
        <w:t>На карте индукции электромагнитного поля Земли показаны изолинии значений модуля вектора индукции магнитного поля Земли</w:t>
      </w:r>
      <w:r w:rsidR="0087558F">
        <w:rPr>
          <w:sz w:val="28"/>
          <w:szCs w:val="28"/>
          <w:lang w:val="ru-RU"/>
        </w:rPr>
        <w:t xml:space="preserve"> </w:t>
      </w:r>
      <w:r w:rsidR="008C4FEA">
        <w:rPr>
          <w:sz w:val="28"/>
          <w:szCs w:val="28"/>
          <w:lang w:val="ru-RU"/>
        </w:rPr>
        <w:t>и его соста</w:t>
      </w:r>
      <w:r w:rsidR="00151B16">
        <w:rPr>
          <w:sz w:val="28"/>
          <w:szCs w:val="28"/>
          <w:lang w:val="ru-RU"/>
        </w:rPr>
        <w:t>вляющие – изодинамы</w:t>
      </w:r>
      <w:r w:rsidR="0087558F">
        <w:rPr>
          <w:sz w:val="28"/>
          <w:szCs w:val="28"/>
          <w:lang w:val="ru-RU"/>
        </w:rPr>
        <w:t>. Мировые карты, известные как магнитные реально отражают пространственное р</w:t>
      </w:r>
      <w:r w:rsidR="00277D2B">
        <w:rPr>
          <w:sz w:val="28"/>
          <w:szCs w:val="28"/>
          <w:lang w:val="ru-RU"/>
        </w:rPr>
        <w:t>а</w:t>
      </w:r>
      <w:r w:rsidR="0087558F">
        <w:rPr>
          <w:sz w:val="28"/>
          <w:szCs w:val="28"/>
          <w:lang w:val="ru-RU"/>
        </w:rPr>
        <w:t>спределение неэлектростатического и магнитного поля в едином электромагнитном поле.</w:t>
      </w:r>
      <w:r w:rsidR="00E1750A">
        <w:rPr>
          <w:sz w:val="28"/>
          <w:szCs w:val="28"/>
          <w:lang w:val="ru-RU"/>
        </w:rPr>
        <w:t xml:space="preserve"> </w:t>
      </w:r>
    </w:p>
    <w:p w:rsidR="00247245" w:rsidRDefault="0087558F" w:rsidP="007042D6">
      <w:pPr>
        <w:spacing w:line="24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Краткое описание структуры электромагнитного поля Земли. В </w:t>
      </w:r>
      <w:r w:rsidR="0011670D">
        <w:rPr>
          <w:sz w:val="28"/>
          <w:szCs w:val="28"/>
          <w:lang w:val="ru-RU"/>
        </w:rPr>
        <w:t>центре земного шара расположено холодное ядро-коллапсар Земли</w:t>
      </w:r>
      <w:r w:rsidR="00277D2B">
        <w:rPr>
          <w:sz w:val="28"/>
          <w:szCs w:val="28"/>
          <w:lang w:val="ru-RU"/>
        </w:rPr>
        <w:t xml:space="preserve"> (рис. 5)</w:t>
      </w:r>
      <w:r w:rsidR="0011670D">
        <w:rPr>
          <w:sz w:val="28"/>
          <w:szCs w:val="28"/>
          <w:lang w:val="ru-RU"/>
        </w:rPr>
        <w:t>. Коллапсар индуцирован (построен) гравитационными полями элементарных коллапсаров в ядр</w:t>
      </w:r>
      <w:r w:rsidR="00277D2B">
        <w:rPr>
          <w:sz w:val="28"/>
          <w:szCs w:val="28"/>
          <w:lang w:val="ru-RU"/>
        </w:rPr>
        <w:t xml:space="preserve">ах атомов, молекул в структуре </w:t>
      </w:r>
      <w:r w:rsidR="0011670D">
        <w:rPr>
          <w:sz w:val="28"/>
          <w:szCs w:val="28"/>
          <w:lang w:val="ru-RU"/>
        </w:rPr>
        <w:t>планеты. Коллапсар</w:t>
      </w:r>
      <w:r w:rsidR="00151B16">
        <w:rPr>
          <w:sz w:val="28"/>
          <w:szCs w:val="28"/>
          <w:lang w:val="ru-RU"/>
        </w:rPr>
        <w:t xml:space="preserve"> </w:t>
      </w:r>
      <w:r w:rsidR="00151B16">
        <w:rPr>
          <w:sz w:val="28"/>
          <w:szCs w:val="28"/>
          <w:lang w:val="ru-RU"/>
        </w:rPr>
        <w:lastRenderedPageBreak/>
        <w:t>построен из нейтронов,</w:t>
      </w:r>
      <w:r w:rsidR="00DB0DF2">
        <w:rPr>
          <w:sz w:val="28"/>
          <w:szCs w:val="28"/>
          <w:lang w:val="ru-RU"/>
        </w:rPr>
        <w:t xml:space="preserve"> индуцирует</w:t>
      </w:r>
      <w:r w:rsidR="004736B4">
        <w:rPr>
          <w:sz w:val="28"/>
          <w:szCs w:val="28"/>
          <w:lang w:val="ru-RU"/>
        </w:rPr>
        <w:t xml:space="preserve"> гравитационное поле Земли</w:t>
      </w:r>
      <w:r w:rsidR="00247245">
        <w:rPr>
          <w:sz w:val="28"/>
          <w:szCs w:val="28"/>
          <w:lang w:val="ru-RU"/>
        </w:rPr>
        <w:t xml:space="preserve"> (рис. 5)</w:t>
      </w:r>
      <w:r w:rsidR="004736B4">
        <w:rPr>
          <w:sz w:val="28"/>
          <w:szCs w:val="28"/>
          <w:lang w:val="ru-RU"/>
        </w:rPr>
        <w:t>. Гравитационные массы в</w:t>
      </w:r>
      <w:r w:rsidR="00DB0DF2">
        <w:rPr>
          <w:sz w:val="28"/>
          <w:szCs w:val="28"/>
          <w:lang w:val="ru-RU"/>
        </w:rPr>
        <w:t xml:space="preserve"> частях земной коры и</w:t>
      </w:r>
      <w:r w:rsidR="0011670D">
        <w:rPr>
          <w:sz w:val="28"/>
          <w:szCs w:val="28"/>
          <w:lang w:val="ru-RU"/>
        </w:rPr>
        <w:t xml:space="preserve"> в матери</w:t>
      </w:r>
      <w:r w:rsidR="004736B4">
        <w:rPr>
          <w:sz w:val="28"/>
          <w:szCs w:val="28"/>
          <w:lang w:val="ru-RU"/>
        </w:rPr>
        <w:t>ках индуцируют</w:t>
      </w:r>
      <w:r w:rsidR="00EB458A">
        <w:rPr>
          <w:sz w:val="28"/>
          <w:szCs w:val="28"/>
          <w:lang w:val="ru-RU"/>
        </w:rPr>
        <w:t xml:space="preserve"> неподвижн</w:t>
      </w:r>
      <w:r w:rsidR="004736B4">
        <w:rPr>
          <w:sz w:val="28"/>
          <w:szCs w:val="28"/>
          <w:lang w:val="ru-RU"/>
        </w:rPr>
        <w:t>ые гравитационные центры масс.</w:t>
      </w:r>
    </w:p>
    <w:p w:rsidR="00247245" w:rsidRDefault="00247245" w:rsidP="007042D6">
      <w:pPr>
        <w:spacing w:line="240" w:lineRule="auto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0425" cy="4606290"/>
            <wp:effectExtent l="19050" t="0" r="3175" b="0"/>
            <wp:docPr id="8" name="Picture 7" descr="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4.jpg"/>
                    <pic:cNvPicPr/>
                  </pic:nvPicPr>
                  <pic:blipFill>
                    <a:blip r:embed="rId10" cstate="print">
                      <a:lum bright="2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06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47245" w:rsidRDefault="00247245" w:rsidP="007042D6">
      <w:pPr>
        <w:spacing w:line="24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Рис. 4  На карте показан выход неэлектростатического заряда на поверхность планеты (Балу), </w:t>
      </w:r>
      <w:r w:rsidR="006B70D1">
        <w:rPr>
          <w:sz w:val="28"/>
          <w:szCs w:val="28"/>
          <w:lang w:val="ru-RU"/>
        </w:rPr>
        <w:t xml:space="preserve">единая </w:t>
      </w:r>
      <w:r>
        <w:rPr>
          <w:sz w:val="28"/>
          <w:szCs w:val="28"/>
          <w:lang w:val="ru-RU"/>
        </w:rPr>
        <w:t>структура индуцированного неэлектростатического поля</w:t>
      </w:r>
      <w:r w:rsidR="006B70D1">
        <w:rPr>
          <w:sz w:val="28"/>
          <w:szCs w:val="28"/>
          <w:lang w:val="ru-RU"/>
        </w:rPr>
        <w:t xml:space="preserve"> и магнитного поля в электромагнитном поле Земли. </w:t>
      </w:r>
      <w:r>
        <w:rPr>
          <w:sz w:val="28"/>
          <w:szCs w:val="28"/>
          <w:lang w:val="ru-RU"/>
        </w:rPr>
        <w:t xml:space="preserve"> </w:t>
      </w:r>
    </w:p>
    <w:p w:rsidR="006B70D1" w:rsidRDefault="004736B4" w:rsidP="007042D6">
      <w:pPr>
        <w:spacing w:line="24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Гравита</w:t>
      </w:r>
      <w:r w:rsidR="00DB0DF2">
        <w:rPr>
          <w:sz w:val="28"/>
          <w:szCs w:val="28"/>
          <w:lang w:val="ru-RU"/>
        </w:rPr>
        <w:t>ционные массы  в водах океанов,</w:t>
      </w:r>
      <w:r>
        <w:rPr>
          <w:sz w:val="28"/>
          <w:szCs w:val="28"/>
          <w:lang w:val="ru-RU"/>
        </w:rPr>
        <w:t xml:space="preserve"> морей</w:t>
      </w:r>
      <w:r w:rsidR="00DB0DF2">
        <w:rPr>
          <w:sz w:val="28"/>
          <w:szCs w:val="28"/>
          <w:lang w:val="ru-RU"/>
        </w:rPr>
        <w:t>,</w:t>
      </w:r>
      <w:r w:rsidR="0011670D">
        <w:rPr>
          <w:sz w:val="28"/>
          <w:szCs w:val="28"/>
          <w:lang w:val="ru-RU"/>
        </w:rPr>
        <w:t xml:space="preserve"> </w:t>
      </w:r>
      <w:r w:rsidR="00DB0DF2">
        <w:rPr>
          <w:sz w:val="28"/>
          <w:szCs w:val="28"/>
          <w:lang w:val="ru-RU"/>
        </w:rPr>
        <w:t>в атмосфере Земли</w:t>
      </w:r>
      <w:r>
        <w:rPr>
          <w:sz w:val="28"/>
          <w:szCs w:val="28"/>
          <w:lang w:val="ru-RU"/>
        </w:rPr>
        <w:t xml:space="preserve"> индуцируют</w:t>
      </w:r>
      <w:r w:rsidR="000A0A1E">
        <w:rPr>
          <w:sz w:val="28"/>
          <w:szCs w:val="28"/>
          <w:lang w:val="ru-RU"/>
        </w:rPr>
        <w:t xml:space="preserve"> подвижные гравитационные центры</w:t>
      </w:r>
      <w:r w:rsidR="00EB458A">
        <w:rPr>
          <w:sz w:val="28"/>
          <w:szCs w:val="28"/>
          <w:lang w:val="ru-RU"/>
        </w:rPr>
        <w:t xml:space="preserve"> масс</w:t>
      </w:r>
      <w:r w:rsidR="00DB0DF2">
        <w:rPr>
          <w:sz w:val="28"/>
          <w:szCs w:val="28"/>
          <w:lang w:val="ru-RU"/>
        </w:rPr>
        <w:t xml:space="preserve"> в течениях вод, в циклонах и антициклонах</w:t>
      </w:r>
      <w:r w:rsidR="00EB458A">
        <w:rPr>
          <w:sz w:val="28"/>
          <w:szCs w:val="28"/>
          <w:lang w:val="ru-RU"/>
        </w:rPr>
        <w:t xml:space="preserve">. В коллапсаре рождается неэлектростатический заряд (спин), </w:t>
      </w:r>
      <w:r w:rsidR="000A0A1E">
        <w:rPr>
          <w:sz w:val="28"/>
          <w:szCs w:val="28"/>
          <w:lang w:val="ru-RU"/>
        </w:rPr>
        <w:t xml:space="preserve">может </w:t>
      </w:r>
      <w:r w:rsidR="00EB458A">
        <w:rPr>
          <w:sz w:val="28"/>
          <w:szCs w:val="28"/>
          <w:lang w:val="ru-RU"/>
        </w:rPr>
        <w:t>выходит</w:t>
      </w:r>
      <w:r w:rsidR="000A0A1E">
        <w:rPr>
          <w:sz w:val="28"/>
          <w:szCs w:val="28"/>
          <w:lang w:val="ru-RU"/>
        </w:rPr>
        <w:t>ь на поверхность</w:t>
      </w:r>
      <w:r>
        <w:rPr>
          <w:sz w:val="28"/>
          <w:szCs w:val="28"/>
          <w:lang w:val="ru-RU"/>
        </w:rPr>
        <w:t xml:space="preserve"> Земли</w:t>
      </w:r>
      <w:r w:rsidR="000A0A1E">
        <w:rPr>
          <w:sz w:val="28"/>
          <w:szCs w:val="28"/>
          <w:lang w:val="ru-RU"/>
        </w:rPr>
        <w:t xml:space="preserve"> в одном из трёх  направлений</w:t>
      </w:r>
      <w:r w:rsidR="00DB0DF2">
        <w:rPr>
          <w:sz w:val="28"/>
          <w:szCs w:val="28"/>
          <w:lang w:val="ru-RU"/>
        </w:rPr>
        <w:t xml:space="preserve"> (рис. 5)</w:t>
      </w:r>
      <w:r w:rsidR="000A0A1E">
        <w:rPr>
          <w:sz w:val="28"/>
          <w:szCs w:val="28"/>
          <w:lang w:val="ru-RU"/>
        </w:rPr>
        <w:t>. Два направления</w:t>
      </w:r>
      <w:r w:rsidR="00E219A8">
        <w:rPr>
          <w:sz w:val="28"/>
          <w:szCs w:val="28"/>
          <w:lang w:val="ru-RU"/>
        </w:rPr>
        <w:t>,</w:t>
      </w:r>
      <w:r w:rsidR="000A0A1E">
        <w:rPr>
          <w:sz w:val="28"/>
          <w:szCs w:val="28"/>
          <w:lang w:val="ru-RU"/>
        </w:rPr>
        <w:t xml:space="preserve"> Гаваи и </w:t>
      </w:r>
      <w:r w:rsidR="009D2263">
        <w:rPr>
          <w:sz w:val="28"/>
          <w:szCs w:val="28"/>
          <w:lang w:val="ru-RU"/>
        </w:rPr>
        <w:t xml:space="preserve">западное побережье Африки </w:t>
      </w:r>
      <w:r w:rsidR="00E219A8">
        <w:rPr>
          <w:sz w:val="28"/>
          <w:szCs w:val="28"/>
          <w:lang w:val="ru-RU"/>
        </w:rPr>
        <w:t>- временно «спяшие»,</w:t>
      </w:r>
      <w:r w:rsidR="00EB458A">
        <w:rPr>
          <w:sz w:val="28"/>
          <w:szCs w:val="28"/>
          <w:lang w:val="ru-RU"/>
        </w:rPr>
        <w:t xml:space="preserve"> </w:t>
      </w:r>
      <w:r w:rsidR="00E219A8">
        <w:rPr>
          <w:sz w:val="28"/>
          <w:szCs w:val="28"/>
          <w:lang w:val="ru-RU"/>
        </w:rPr>
        <w:t xml:space="preserve">направление и </w:t>
      </w:r>
      <w:r w:rsidR="00EB458A">
        <w:rPr>
          <w:sz w:val="28"/>
          <w:szCs w:val="28"/>
          <w:lang w:val="ru-RU"/>
        </w:rPr>
        <w:t>место</w:t>
      </w:r>
      <w:r w:rsidR="000A0A1E">
        <w:rPr>
          <w:sz w:val="28"/>
          <w:szCs w:val="28"/>
          <w:lang w:val="ru-RU"/>
        </w:rPr>
        <w:t xml:space="preserve"> современного</w:t>
      </w:r>
      <w:r w:rsidR="00E219A8">
        <w:rPr>
          <w:sz w:val="28"/>
          <w:szCs w:val="28"/>
          <w:lang w:val="ru-RU"/>
        </w:rPr>
        <w:t xml:space="preserve"> действующего </w:t>
      </w:r>
      <w:r w:rsidR="00EB458A">
        <w:rPr>
          <w:sz w:val="28"/>
          <w:szCs w:val="28"/>
          <w:lang w:val="ru-RU"/>
        </w:rPr>
        <w:t>выхода показывает рисунок изолиний (рис. 4)</w:t>
      </w:r>
      <w:r w:rsidR="00E219A8">
        <w:rPr>
          <w:sz w:val="28"/>
          <w:szCs w:val="28"/>
          <w:lang w:val="ru-RU"/>
        </w:rPr>
        <w:t xml:space="preserve"> на карте индукции </w:t>
      </w:r>
      <w:r w:rsidR="009F64E1">
        <w:rPr>
          <w:sz w:val="28"/>
          <w:szCs w:val="28"/>
          <w:lang w:val="ru-RU"/>
        </w:rPr>
        <w:t>электрмагнитного поля, историческое название</w:t>
      </w:r>
      <w:r w:rsidR="00717542">
        <w:rPr>
          <w:sz w:val="28"/>
          <w:szCs w:val="28"/>
          <w:lang w:val="ru-RU"/>
        </w:rPr>
        <w:t xml:space="preserve"> выхода</w:t>
      </w:r>
      <w:r w:rsidR="00EB458A">
        <w:rPr>
          <w:sz w:val="28"/>
          <w:szCs w:val="28"/>
          <w:lang w:val="ru-RU"/>
        </w:rPr>
        <w:t xml:space="preserve"> </w:t>
      </w:r>
      <w:r w:rsidR="00717542">
        <w:rPr>
          <w:sz w:val="28"/>
          <w:szCs w:val="28"/>
          <w:lang w:val="ru-RU"/>
        </w:rPr>
        <w:t xml:space="preserve">- </w:t>
      </w:r>
      <w:r w:rsidR="00EB458A">
        <w:rPr>
          <w:sz w:val="28"/>
          <w:szCs w:val="28"/>
          <w:lang w:val="ru-RU"/>
        </w:rPr>
        <w:t>Балу</w:t>
      </w:r>
      <w:r w:rsidR="009F64E1">
        <w:rPr>
          <w:sz w:val="28"/>
          <w:szCs w:val="28"/>
          <w:lang w:val="ru-RU"/>
        </w:rPr>
        <w:t xml:space="preserve"> (бык, корова)</w:t>
      </w:r>
      <w:r w:rsidR="00EB458A">
        <w:rPr>
          <w:sz w:val="28"/>
          <w:szCs w:val="28"/>
          <w:lang w:val="ru-RU"/>
        </w:rPr>
        <w:t xml:space="preserve">. </w:t>
      </w:r>
      <w:r w:rsidR="009F64E1">
        <w:rPr>
          <w:sz w:val="28"/>
          <w:szCs w:val="28"/>
          <w:lang w:val="ru-RU"/>
        </w:rPr>
        <w:t>Н</w:t>
      </w:r>
      <w:r w:rsidR="00EB458A">
        <w:rPr>
          <w:sz w:val="28"/>
          <w:szCs w:val="28"/>
          <w:lang w:val="ru-RU"/>
        </w:rPr>
        <w:t>еэлектростатический заряд</w:t>
      </w:r>
      <w:r w:rsidR="00715EBD">
        <w:rPr>
          <w:sz w:val="28"/>
          <w:szCs w:val="28"/>
          <w:lang w:val="ru-RU"/>
        </w:rPr>
        <w:t xml:space="preserve"> (спин)</w:t>
      </w:r>
      <w:r w:rsidR="009C18F5">
        <w:rPr>
          <w:sz w:val="28"/>
          <w:szCs w:val="28"/>
          <w:lang w:val="ru-RU"/>
        </w:rPr>
        <w:t xml:space="preserve"> на концах нечётной, спиновой трубки</w:t>
      </w:r>
      <w:r w:rsidR="009F64E1">
        <w:rPr>
          <w:sz w:val="28"/>
          <w:szCs w:val="28"/>
          <w:lang w:val="ru-RU"/>
        </w:rPr>
        <w:t xml:space="preserve"> не может нейтрализова</w:t>
      </w:r>
      <w:r w:rsidR="009C18F5">
        <w:rPr>
          <w:sz w:val="28"/>
          <w:szCs w:val="28"/>
          <w:lang w:val="ru-RU"/>
        </w:rPr>
        <w:t>ться во внутренн</w:t>
      </w:r>
      <w:r w:rsidR="00715EBD">
        <w:rPr>
          <w:sz w:val="28"/>
          <w:szCs w:val="28"/>
          <w:lang w:val="ru-RU"/>
        </w:rPr>
        <w:t>ей структуре коллапсара, выходит на поверхность планеты в одном из трёх возможных направлений и</w:t>
      </w:r>
      <w:r w:rsidR="00EB458A">
        <w:rPr>
          <w:sz w:val="28"/>
          <w:szCs w:val="28"/>
          <w:lang w:val="ru-RU"/>
        </w:rPr>
        <w:t xml:space="preserve"> индуцирует  неэлектростатическое поле</w:t>
      </w:r>
      <w:r w:rsidR="00715EBD">
        <w:rPr>
          <w:sz w:val="28"/>
          <w:szCs w:val="28"/>
          <w:lang w:val="ru-RU"/>
        </w:rPr>
        <w:t xml:space="preserve"> Земли. На концах спиновой трубки</w:t>
      </w:r>
      <w:r w:rsidR="0035372A">
        <w:rPr>
          <w:sz w:val="28"/>
          <w:szCs w:val="28"/>
          <w:lang w:val="ru-RU"/>
        </w:rPr>
        <w:t xml:space="preserve"> в коллапсаре</w:t>
      </w:r>
      <w:r w:rsidR="00715EBD">
        <w:rPr>
          <w:sz w:val="28"/>
          <w:szCs w:val="28"/>
          <w:lang w:val="ru-RU"/>
        </w:rPr>
        <w:t xml:space="preserve"> </w:t>
      </w:r>
      <w:r w:rsidR="00783FF6">
        <w:rPr>
          <w:sz w:val="28"/>
          <w:szCs w:val="28"/>
          <w:lang w:val="ru-RU"/>
        </w:rPr>
        <w:t xml:space="preserve"> </w:t>
      </w:r>
      <w:r w:rsidR="00783FF6">
        <w:rPr>
          <w:sz w:val="28"/>
          <w:szCs w:val="28"/>
          <w:lang w:val="ru-RU"/>
        </w:rPr>
        <w:lastRenderedPageBreak/>
        <w:t xml:space="preserve">Земли </w:t>
      </w:r>
      <w:r w:rsidR="00715EBD">
        <w:rPr>
          <w:sz w:val="28"/>
          <w:szCs w:val="28"/>
          <w:lang w:val="ru-RU"/>
        </w:rPr>
        <w:t>образуются разнополярные заряды</w:t>
      </w:r>
      <w:r w:rsidR="00717542">
        <w:rPr>
          <w:sz w:val="28"/>
          <w:szCs w:val="28"/>
          <w:lang w:val="ru-RU"/>
        </w:rPr>
        <w:t xml:space="preserve"> в едином н</w:t>
      </w:r>
      <w:r w:rsidR="00116A71">
        <w:rPr>
          <w:sz w:val="28"/>
          <w:szCs w:val="28"/>
          <w:lang w:val="ru-RU"/>
        </w:rPr>
        <w:t>еэлектростатическом</w:t>
      </w:r>
      <w:r w:rsidR="00717542">
        <w:rPr>
          <w:sz w:val="28"/>
          <w:szCs w:val="28"/>
          <w:lang w:val="ru-RU"/>
        </w:rPr>
        <w:t xml:space="preserve"> заряд</w:t>
      </w:r>
      <w:r w:rsidR="00116A71">
        <w:rPr>
          <w:sz w:val="28"/>
          <w:szCs w:val="28"/>
          <w:lang w:val="ru-RU"/>
        </w:rPr>
        <w:t>е</w:t>
      </w:r>
      <w:r w:rsidR="00717542">
        <w:rPr>
          <w:sz w:val="28"/>
          <w:szCs w:val="28"/>
          <w:lang w:val="ru-RU"/>
        </w:rPr>
        <w:t xml:space="preserve"> (спин)</w:t>
      </w:r>
      <w:r w:rsidR="00715EBD">
        <w:rPr>
          <w:sz w:val="28"/>
          <w:szCs w:val="28"/>
          <w:lang w:val="ru-RU"/>
        </w:rPr>
        <w:t xml:space="preserve">, </w:t>
      </w:r>
      <w:r w:rsidR="00116A71">
        <w:rPr>
          <w:sz w:val="28"/>
          <w:szCs w:val="28"/>
          <w:lang w:val="ru-RU"/>
        </w:rPr>
        <w:t xml:space="preserve">разнополярные заряды </w:t>
      </w:r>
      <w:r w:rsidR="00715EBD">
        <w:rPr>
          <w:sz w:val="28"/>
          <w:szCs w:val="28"/>
          <w:lang w:val="ru-RU"/>
        </w:rPr>
        <w:t>выходят параллельно</w:t>
      </w:r>
      <w:r w:rsidR="00EE67BE">
        <w:rPr>
          <w:sz w:val="28"/>
          <w:szCs w:val="28"/>
          <w:lang w:val="ru-RU"/>
        </w:rPr>
        <w:t xml:space="preserve"> (рис. 5)</w:t>
      </w:r>
      <w:r w:rsidR="00116A71">
        <w:rPr>
          <w:sz w:val="28"/>
          <w:szCs w:val="28"/>
          <w:lang w:val="ru-RU"/>
        </w:rPr>
        <w:t xml:space="preserve"> на поверхность</w:t>
      </w:r>
      <w:r w:rsidR="0035372A">
        <w:rPr>
          <w:sz w:val="28"/>
          <w:szCs w:val="28"/>
          <w:lang w:val="ru-RU"/>
        </w:rPr>
        <w:t xml:space="preserve"> планеты (подробное описание читайте в книге</w:t>
      </w:r>
      <w:r w:rsidR="00116A71">
        <w:rPr>
          <w:sz w:val="28"/>
          <w:szCs w:val="28"/>
          <w:lang w:val="ru-RU"/>
        </w:rPr>
        <w:t xml:space="preserve"> «Новая фундаментальная физика»</w:t>
      </w:r>
      <w:r w:rsidR="0035372A">
        <w:rPr>
          <w:sz w:val="28"/>
          <w:szCs w:val="28"/>
          <w:lang w:val="ru-RU"/>
        </w:rPr>
        <w:t>)</w:t>
      </w:r>
      <w:r w:rsidR="00717542">
        <w:rPr>
          <w:sz w:val="28"/>
          <w:szCs w:val="28"/>
          <w:lang w:val="ru-RU"/>
        </w:rPr>
        <w:t>, место выхода – Балу показано на карте (рис. 4)</w:t>
      </w:r>
      <w:r w:rsidR="00116A71">
        <w:rPr>
          <w:sz w:val="28"/>
          <w:szCs w:val="28"/>
          <w:lang w:val="ru-RU"/>
        </w:rPr>
        <w:t>. Отрицательный «полюс» неэлектростатического заряда индуцирует неэлектростатическое поле в атмосфере северного полушария (северное крыло), положительный «полюс» индуцирует неэлектростатическое поле в атмосфере южного полушария (южное крыло).</w:t>
      </w:r>
      <w:r w:rsidR="00C7152D">
        <w:rPr>
          <w:sz w:val="28"/>
          <w:szCs w:val="28"/>
          <w:lang w:val="ru-RU"/>
        </w:rPr>
        <w:t xml:space="preserve"> Разнополярные заряды в индуцированных крыльях полушарий индуцируют нейтральное неэлектростатическое поле в западном и восточном крыле (рис. 4).</w:t>
      </w:r>
      <w:r w:rsidR="00D8028E">
        <w:rPr>
          <w:sz w:val="28"/>
          <w:szCs w:val="28"/>
          <w:lang w:val="ru-RU"/>
        </w:rPr>
        <w:t xml:space="preserve"> Четыре крыла неэлектростатического поля смыкаются с противоположной стороны планеты от выхода (Балу)</w:t>
      </w:r>
      <w:r w:rsidR="00E275AF">
        <w:rPr>
          <w:sz w:val="28"/>
          <w:szCs w:val="28"/>
          <w:lang w:val="ru-RU"/>
        </w:rPr>
        <w:t>,</w:t>
      </w:r>
      <w:r w:rsidR="00D8028E">
        <w:rPr>
          <w:sz w:val="28"/>
          <w:szCs w:val="28"/>
          <w:lang w:val="ru-RU"/>
        </w:rPr>
        <w:t xml:space="preserve"> на вершине индуцированного неэлектростатического поля</w:t>
      </w:r>
      <w:r w:rsidR="00E275AF">
        <w:rPr>
          <w:sz w:val="28"/>
          <w:szCs w:val="28"/>
          <w:lang w:val="ru-RU"/>
        </w:rPr>
        <w:t xml:space="preserve"> Земли (гора Меру)</w:t>
      </w:r>
      <w:r w:rsidR="00D8028E">
        <w:rPr>
          <w:sz w:val="28"/>
          <w:szCs w:val="28"/>
          <w:lang w:val="ru-RU"/>
        </w:rPr>
        <w:t>, проекция вершины горы</w:t>
      </w:r>
      <w:r w:rsidR="00945CC3">
        <w:rPr>
          <w:sz w:val="28"/>
          <w:szCs w:val="28"/>
          <w:lang w:val="ru-RU"/>
        </w:rPr>
        <w:t xml:space="preserve"> Меру</w:t>
      </w:r>
      <w:r w:rsidR="00D8028E">
        <w:rPr>
          <w:sz w:val="28"/>
          <w:szCs w:val="28"/>
          <w:lang w:val="ru-RU"/>
        </w:rPr>
        <w:t xml:space="preserve"> и шарового с</w:t>
      </w:r>
      <w:r w:rsidR="00656417">
        <w:rPr>
          <w:sz w:val="28"/>
          <w:szCs w:val="28"/>
          <w:lang w:val="ru-RU"/>
        </w:rPr>
        <w:t>копления Ра на её вершине показана на карте (рис. 4)</w:t>
      </w:r>
      <w:r w:rsidR="00D8028E">
        <w:rPr>
          <w:sz w:val="28"/>
          <w:szCs w:val="28"/>
          <w:lang w:val="ru-RU"/>
        </w:rPr>
        <w:t xml:space="preserve"> у города Рио-де-Жанейро</w:t>
      </w:r>
      <w:r w:rsidR="00656417">
        <w:rPr>
          <w:sz w:val="28"/>
          <w:szCs w:val="28"/>
          <w:lang w:val="ru-RU"/>
        </w:rPr>
        <w:t xml:space="preserve">. </w:t>
      </w:r>
    </w:p>
    <w:p w:rsidR="006B70D1" w:rsidRDefault="00656417" w:rsidP="007042D6">
      <w:pPr>
        <w:spacing w:line="24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Силовые линии неэлектростатического поля выстраивают подобие сводов (стропил) крыши и</w:t>
      </w:r>
      <w:r w:rsidR="00B37CAE"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 xml:space="preserve"> поэтому</w:t>
      </w:r>
      <w:r w:rsidR="00B37CAE">
        <w:rPr>
          <w:sz w:val="28"/>
          <w:szCs w:val="28"/>
          <w:lang w:val="ru-RU"/>
        </w:rPr>
        <w:t xml:space="preserve"> индуцированное неэлектростатическое</w:t>
      </w:r>
      <w:r>
        <w:rPr>
          <w:sz w:val="28"/>
          <w:szCs w:val="28"/>
          <w:lang w:val="ru-RU"/>
        </w:rPr>
        <w:t xml:space="preserve"> поле в мифологиях названо крышей мира. Через силовые линии неэлектростатического поля происходит силовое давление на</w:t>
      </w:r>
      <w:r w:rsidR="003546C9">
        <w:rPr>
          <w:sz w:val="28"/>
          <w:szCs w:val="28"/>
          <w:lang w:val="ru-RU"/>
        </w:rPr>
        <w:t xml:space="preserve"> индуцированные центры масс в</w:t>
      </w:r>
      <w:r>
        <w:rPr>
          <w:sz w:val="28"/>
          <w:szCs w:val="28"/>
          <w:lang w:val="ru-RU"/>
        </w:rPr>
        <w:t xml:space="preserve"> </w:t>
      </w:r>
      <w:r w:rsidR="003546C9">
        <w:rPr>
          <w:sz w:val="28"/>
          <w:szCs w:val="28"/>
          <w:lang w:val="ru-RU"/>
        </w:rPr>
        <w:t>земной коре</w:t>
      </w:r>
      <w:r w:rsidR="00FC3E07">
        <w:rPr>
          <w:sz w:val="28"/>
          <w:szCs w:val="28"/>
          <w:lang w:val="ru-RU"/>
        </w:rPr>
        <w:t xml:space="preserve">, </w:t>
      </w:r>
      <w:r w:rsidR="003546C9">
        <w:rPr>
          <w:sz w:val="28"/>
          <w:szCs w:val="28"/>
          <w:lang w:val="ru-RU"/>
        </w:rPr>
        <w:t>на мировые, региональные, локальные индуцированные центры в материках</w:t>
      </w:r>
      <w:r w:rsidR="00FC3E07">
        <w:rPr>
          <w:sz w:val="28"/>
          <w:szCs w:val="28"/>
          <w:lang w:val="ru-RU"/>
        </w:rPr>
        <w:t>, на индуцированные центры масс</w:t>
      </w:r>
      <w:r>
        <w:rPr>
          <w:sz w:val="28"/>
          <w:szCs w:val="28"/>
          <w:lang w:val="ru-RU"/>
        </w:rPr>
        <w:t xml:space="preserve"> в океанах </w:t>
      </w:r>
      <w:r w:rsidR="00FC3E07">
        <w:rPr>
          <w:sz w:val="28"/>
          <w:szCs w:val="28"/>
          <w:lang w:val="ru-RU"/>
        </w:rPr>
        <w:t>и морях, на</w:t>
      </w:r>
      <w:r w:rsidR="00A47E4F">
        <w:rPr>
          <w:sz w:val="28"/>
          <w:szCs w:val="28"/>
          <w:lang w:val="ru-RU"/>
        </w:rPr>
        <w:t xml:space="preserve"> индуцированные центры в циклонах и антициклонах</w:t>
      </w:r>
      <w:r>
        <w:rPr>
          <w:sz w:val="28"/>
          <w:szCs w:val="28"/>
          <w:lang w:val="ru-RU"/>
        </w:rPr>
        <w:t xml:space="preserve">. </w:t>
      </w:r>
    </w:p>
    <w:p w:rsidR="006B70D1" w:rsidRDefault="00656417" w:rsidP="007042D6">
      <w:pPr>
        <w:spacing w:line="24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Движение земной коры, частей суши, вод в океанах и</w:t>
      </w:r>
      <w:r w:rsidR="00FC3E07">
        <w:rPr>
          <w:sz w:val="28"/>
          <w:szCs w:val="28"/>
          <w:lang w:val="ru-RU"/>
        </w:rPr>
        <w:t xml:space="preserve"> морях, масс в атмосфере </w:t>
      </w:r>
      <w:r w:rsidR="00F24B7A">
        <w:rPr>
          <w:sz w:val="28"/>
          <w:szCs w:val="28"/>
          <w:lang w:val="ru-RU"/>
        </w:rPr>
        <w:t>возмушает неэлектростатическое</w:t>
      </w:r>
      <w:r>
        <w:rPr>
          <w:sz w:val="28"/>
          <w:szCs w:val="28"/>
          <w:lang w:val="ru-RU"/>
        </w:rPr>
        <w:t xml:space="preserve"> поле</w:t>
      </w:r>
      <w:r w:rsidR="003546C9">
        <w:rPr>
          <w:sz w:val="28"/>
          <w:szCs w:val="28"/>
          <w:lang w:val="ru-RU"/>
        </w:rPr>
        <w:t xml:space="preserve"> Земли</w:t>
      </w:r>
      <w:r w:rsidR="00F24B7A">
        <w:rPr>
          <w:sz w:val="28"/>
          <w:szCs w:val="28"/>
          <w:lang w:val="ru-RU"/>
        </w:rPr>
        <w:t>.</w:t>
      </w:r>
      <w:r w:rsidR="003546C9">
        <w:rPr>
          <w:sz w:val="28"/>
          <w:szCs w:val="28"/>
          <w:lang w:val="ru-RU"/>
        </w:rPr>
        <w:t xml:space="preserve"> В</w:t>
      </w:r>
      <w:r>
        <w:rPr>
          <w:sz w:val="28"/>
          <w:szCs w:val="28"/>
          <w:lang w:val="ru-RU"/>
        </w:rPr>
        <w:t xml:space="preserve">озмущения </w:t>
      </w:r>
      <w:r w:rsidR="003546C9">
        <w:rPr>
          <w:sz w:val="28"/>
          <w:szCs w:val="28"/>
          <w:lang w:val="ru-RU"/>
        </w:rPr>
        <w:t>в неэлектростатическом</w:t>
      </w:r>
      <w:r>
        <w:rPr>
          <w:sz w:val="28"/>
          <w:szCs w:val="28"/>
          <w:lang w:val="ru-RU"/>
        </w:rPr>
        <w:t xml:space="preserve"> пол</w:t>
      </w:r>
      <w:r w:rsidR="003546C9">
        <w:rPr>
          <w:sz w:val="28"/>
          <w:szCs w:val="28"/>
          <w:lang w:val="ru-RU"/>
        </w:rPr>
        <w:t>е</w:t>
      </w:r>
      <w:r w:rsidR="009D2263">
        <w:rPr>
          <w:sz w:val="28"/>
          <w:szCs w:val="28"/>
          <w:lang w:val="ru-RU"/>
        </w:rPr>
        <w:t xml:space="preserve"> Земли,</w:t>
      </w:r>
      <w:r w:rsidR="00FC4B56">
        <w:rPr>
          <w:sz w:val="28"/>
          <w:szCs w:val="28"/>
          <w:lang w:val="ru-RU"/>
        </w:rPr>
        <w:t xml:space="preserve"> рождают в </w:t>
      </w:r>
      <w:r w:rsidR="00E56928">
        <w:rPr>
          <w:sz w:val="28"/>
          <w:szCs w:val="28"/>
          <w:lang w:val="ru-RU"/>
        </w:rPr>
        <w:t>коллапсаре магнетизм.</w:t>
      </w:r>
      <w:r w:rsidR="00FC4B56">
        <w:rPr>
          <w:sz w:val="28"/>
          <w:szCs w:val="28"/>
          <w:lang w:val="ru-RU"/>
        </w:rPr>
        <w:t xml:space="preserve"> Чем больше движения в земной коре и материках</w:t>
      </w:r>
      <w:r w:rsidR="00E56928">
        <w:rPr>
          <w:sz w:val="28"/>
          <w:szCs w:val="28"/>
          <w:lang w:val="ru-RU"/>
        </w:rPr>
        <w:t>, тем мощне</w:t>
      </w:r>
      <w:r w:rsidR="00F24B7A">
        <w:rPr>
          <w:sz w:val="28"/>
          <w:szCs w:val="28"/>
          <w:lang w:val="ru-RU"/>
        </w:rPr>
        <w:t>е</w:t>
      </w:r>
      <w:r w:rsidR="00E56928">
        <w:rPr>
          <w:sz w:val="28"/>
          <w:szCs w:val="28"/>
          <w:lang w:val="ru-RU"/>
        </w:rPr>
        <w:t xml:space="preserve"> магнитное поле Земли.</w:t>
      </w:r>
      <w:r w:rsidR="00FC4B56">
        <w:rPr>
          <w:sz w:val="28"/>
          <w:szCs w:val="28"/>
          <w:lang w:val="ru-RU"/>
        </w:rPr>
        <w:t xml:space="preserve"> Вс</w:t>
      </w:r>
      <w:r w:rsidR="00C96387">
        <w:rPr>
          <w:sz w:val="28"/>
          <w:szCs w:val="28"/>
          <w:lang w:val="ru-RU"/>
        </w:rPr>
        <w:t xml:space="preserve">пышки на Солнце сопровождаются магнитными бурями, создают в неэлектростатическом поле Земли  сильные электроманитные возмущения и рождают в коллапсаре повышенную </w:t>
      </w:r>
      <w:r w:rsidR="00B37CAE">
        <w:rPr>
          <w:sz w:val="28"/>
          <w:szCs w:val="28"/>
          <w:lang w:val="ru-RU"/>
        </w:rPr>
        <w:t>электро</w:t>
      </w:r>
      <w:r w:rsidR="00C96387">
        <w:rPr>
          <w:sz w:val="28"/>
          <w:szCs w:val="28"/>
          <w:lang w:val="ru-RU"/>
        </w:rPr>
        <w:t>магнитную активность.</w:t>
      </w:r>
      <w:r w:rsidR="00E56928">
        <w:rPr>
          <w:sz w:val="28"/>
          <w:szCs w:val="28"/>
          <w:lang w:val="ru-RU"/>
        </w:rPr>
        <w:t xml:space="preserve"> Магнетизм (магнит) в коллапсаре индуцирует силовые линии магнитного поля Земли. Взаимодействие магнитных силов</w:t>
      </w:r>
      <w:r w:rsidR="00C96387">
        <w:rPr>
          <w:sz w:val="28"/>
          <w:szCs w:val="28"/>
          <w:lang w:val="ru-RU"/>
        </w:rPr>
        <w:t>ых линий исходящих от колапсара</w:t>
      </w:r>
      <w:r w:rsidR="00E56928">
        <w:rPr>
          <w:sz w:val="28"/>
          <w:szCs w:val="28"/>
          <w:lang w:val="ru-RU"/>
        </w:rPr>
        <w:t xml:space="preserve"> с мировыми, региональными и локальными индуцированными центрами масс проявляется как аномальное</w:t>
      </w:r>
      <w:r w:rsidR="00B37CAE">
        <w:rPr>
          <w:sz w:val="28"/>
          <w:szCs w:val="28"/>
          <w:lang w:val="ru-RU"/>
        </w:rPr>
        <w:t xml:space="preserve"> магнитное</w:t>
      </w:r>
      <w:r w:rsidR="00E56928">
        <w:rPr>
          <w:sz w:val="28"/>
          <w:szCs w:val="28"/>
          <w:lang w:val="ru-RU"/>
        </w:rPr>
        <w:t xml:space="preserve"> поле. Реально в аномалийном районе существует индуцированный центр масс, деформирует (изменяет) структуру силовых линий магнитного поля. Железорудные аномалии, например КМА – это не</w:t>
      </w:r>
      <w:r w:rsidR="00784C01">
        <w:rPr>
          <w:sz w:val="28"/>
          <w:szCs w:val="28"/>
          <w:lang w:val="ru-RU"/>
        </w:rPr>
        <w:t xml:space="preserve"> индуцированные</w:t>
      </w:r>
      <w:r w:rsidR="00E56928">
        <w:rPr>
          <w:sz w:val="28"/>
          <w:szCs w:val="28"/>
          <w:lang w:val="ru-RU"/>
        </w:rPr>
        <w:t xml:space="preserve"> центры масс</w:t>
      </w:r>
      <w:r w:rsidR="00784C01">
        <w:rPr>
          <w:sz w:val="28"/>
          <w:szCs w:val="28"/>
          <w:lang w:val="ru-RU"/>
        </w:rPr>
        <w:t xml:space="preserve">, атомы железа (железо) в породах усиливают и деформируют структуру силовых линий магнитного поля  </w:t>
      </w:r>
      <w:r w:rsidR="00B24C04">
        <w:rPr>
          <w:sz w:val="28"/>
          <w:szCs w:val="28"/>
          <w:lang w:val="ru-RU"/>
        </w:rPr>
        <w:t xml:space="preserve">Земли. </w:t>
      </w:r>
    </w:p>
    <w:p w:rsidR="003A6537" w:rsidRDefault="003D50DB" w:rsidP="007042D6">
      <w:pPr>
        <w:spacing w:line="24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Ось вращения – это условная прямая линия, проходящая через географические полюса земного шара и индуцированный центр масс Земли - центр масс коллапсара (рис. 5). В нормальном состоянии планеты ось вращения коллапсара </w:t>
      </w:r>
      <w:r w:rsidR="00060471">
        <w:rPr>
          <w:sz w:val="28"/>
          <w:szCs w:val="28"/>
          <w:lang w:val="ru-RU"/>
        </w:rPr>
        <w:t xml:space="preserve">совпадает с осью вращения Земли. </w:t>
      </w:r>
    </w:p>
    <w:p w:rsidR="003A6537" w:rsidRDefault="00FA1ACE" w:rsidP="007042D6">
      <w:pPr>
        <w:spacing w:line="24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</w:t>
      </w:r>
      <w:r w:rsidR="00B27AE4">
        <w:rPr>
          <w:sz w:val="28"/>
          <w:szCs w:val="28"/>
          <w:lang w:val="ru-RU"/>
        </w:rPr>
        <w:t xml:space="preserve"> </w:t>
      </w:r>
      <w:r w:rsidR="003A6537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889504" cy="3685032"/>
            <wp:effectExtent l="19050" t="0" r="6096" b="0"/>
            <wp:docPr id="4" name="Picture 3" descr="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1.jpg"/>
                    <pic:cNvPicPr/>
                  </pic:nvPicPr>
                  <pic:blipFill>
                    <a:blip r:embed="rId11" cstate="print">
                      <a:lum bright="1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504" cy="36850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64620" w:rsidRDefault="00FA0217" w:rsidP="007042D6">
      <w:pPr>
        <w:spacing w:line="24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</w:t>
      </w:r>
      <w:r w:rsidR="00E02A42">
        <w:rPr>
          <w:sz w:val="28"/>
          <w:szCs w:val="28"/>
          <w:lang w:val="ru-RU"/>
        </w:rPr>
        <w:t xml:space="preserve">ис. 5  </w:t>
      </w:r>
      <w:r w:rsidR="006C03AC">
        <w:rPr>
          <w:sz w:val="28"/>
          <w:szCs w:val="28"/>
          <w:lang w:val="ru-RU"/>
        </w:rPr>
        <w:t xml:space="preserve">Магнитная ось Земли </w:t>
      </w:r>
      <w:r w:rsidR="00E357B4">
        <w:rPr>
          <w:sz w:val="28"/>
          <w:szCs w:val="28"/>
          <w:lang w:val="ru-RU"/>
        </w:rPr>
        <w:t>изгибается.</w:t>
      </w:r>
      <w:r w:rsidR="006C03AC">
        <w:rPr>
          <w:sz w:val="28"/>
          <w:szCs w:val="28"/>
          <w:lang w:val="ru-RU"/>
        </w:rPr>
        <w:t xml:space="preserve"> </w:t>
      </w:r>
      <w:r w:rsidR="00FA1ACE">
        <w:rPr>
          <w:sz w:val="28"/>
          <w:szCs w:val="28"/>
          <w:lang w:val="ru-RU"/>
        </w:rPr>
        <w:t>Ось вращения</w:t>
      </w:r>
      <w:r w:rsidR="007A525F">
        <w:rPr>
          <w:sz w:val="28"/>
          <w:szCs w:val="28"/>
          <w:lang w:val="ru-RU"/>
        </w:rPr>
        <w:t xml:space="preserve"> коллапсара (спиновая трубка) </w:t>
      </w:r>
      <w:r w:rsidR="006C03AC">
        <w:rPr>
          <w:sz w:val="28"/>
          <w:szCs w:val="28"/>
          <w:lang w:val="ru-RU"/>
        </w:rPr>
        <w:t>совмещена с осью вращения Земл</w:t>
      </w:r>
      <w:r w:rsidR="00E357B4">
        <w:rPr>
          <w:sz w:val="28"/>
          <w:szCs w:val="28"/>
          <w:lang w:val="ru-RU"/>
        </w:rPr>
        <w:t>и</w:t>
      </w:r>
      <w:r w:rsidR="006C03AC">
        <w:rPr>
          <w:sz w:val="28"/>
          <w:szCs w:val="28"/>
          <w:lang w:val="ru-RU"/>
        </w:rPr>
        <w:t xml:space="preserve">. Магнитные полюса коллапсара-магнита ориентированы на географические полюса Земли, следовательно коллапсар не является причиной смещения магнитных полюсов. </w:t>
      </w:r>
      <w:r w:rsidR="00E4446C">
        <w:rPr>
          <w:sz w:val="28"/>
          <w:szCs w:val="28"/>
          <w:lang w:val="ru-RU"/>
        </w:rPr>
        <w:t>Прямая проходящая через оба магнитных полюса Земли, не проходит через её центр и, таким образом не является земным диаметром</w:t>
      </w:r>
      <w:r w:rsidR="0041467D">
        <w:rPr>
          <w:sz w:val="28"/>
          <w:szCs w:val="28"/>
          <w:lang w:val="ru-RU"/>
        </w:rPr>
        <w:t>, следовательно магнитная ось изгибается, почему?</w:t>
      </w:r>
      <w:r w:rsidR="00E4446C">
        <w:rPr>
          <w:sz w:val="28"/>
          <w:szCs w:val="28"/>
          <w:lang w:val="ru-RU"/>
        </w:rPr>
        <w:t xml:space="preserve"> </w:t>
      </w:r>
      <w:r w:rsidR="003A6537">
        <w:rPr>
          <w:sz w:val="28"/>
          <w:szCs w:val="28"/>
          <w:lang w:val="ru-RU"/>
        </w:rPr>
        <w:t>Коллапсар</w:t>
      </w:r>
      <w:r w:rsidR="00C62E02">
        <w:rPr>
          <w:sz w:val="28"/>
          <w:szCs w:val="28"/>
          <w:lang w:val="ru-RU"/>
        </w:rPr>
        <w:t xml:space="preserve"> имеет форму </w:t>
      </w:r>
      <w:r w:rsidR="00536CEC">
        <w:rPr>
          <w:sz w:val="28"/>
          <w:szCs w:val="28"/>
          <w:lang w:val="ru-RU"/>
        </w:rPr>
        <w:t>диска (колеса)</w:t>
      </w:r>
      <w:r w:rsidR="00C62E02">
        <w:rPr>
          <w:sz w:val="28"/>
          <w:szCs w:val="28"/>
          <w:lang w:val="ru-RU"/>
        </w:rPr>
        <w:t>, обладает большо</w:t>
      </w:r>
      <w:r w:rsidR="00D10D86">
        <w:rPr>
          <w:sz w:val="28"/>
          <w:szCs w:val="28"/>
          <w:lang w:val="ru-RU"/>
        </w:rPr>
        <w:t>й</w:t>
      </w:r>
      <w:r w:rsidR="00F23280">
        <w:rPr>
          <w:sz w:val="28"/>
          <w:szCs w:val="28"/>
          <w:lang w:val="ru-RU"/>
        </w:rPr>
        <w:t xml:space="preserve"> массой и плотностью вещества</w:t>
      </w:r>
      <w:r w:rsidR="00D10D86">
        <w:rPr>
          <w:sz w:val="28"/>
          <w:szCs w:val="28"/>
          <w:lang w:val="ru-RU"/>
        </w:rPr>
        <w:t>, вращение планеты</w:t>
      </w:r>
      <w:r w:rsidR="0041467D">
        <w:rPr>
          <w:sz w:val="28"/>
          <w:szCs w:val="28"/>
          <w:lang w:val="ru-RU"/>
        </w:rPr>
        <w:t xml:space="preserve"> и</w:t>
      </w:r>
      <w:r w:rsidR="00C62E02">
        <w:rPr>
          <w:sz w:val="28"/>
          <w:szCs w:val="28"/>
          <w:lang w:val="ru-RU"/>
        </w:rPr>
        <w:t xml:space="preserve"> коллапсара происходит синхронно</w:t>
      </w:r>
      <w:r w:rsidR="00060471">
        <w:rPr>
          <w:sz w:val="28"/>
          <w:szCs w:val="28"/>
          <w:lang w:val="ru-RU"/>
        </w:rPr>
        <w:t>. К</w:t>
      </w:r>
      <w:r w:rsidR="0017503A">
        <w:rPr>
          <w:sz w:val="28"/>
          <w:szCs w:val="28"/>
          <w:lang w:val="ru-RU"/>
        </w:rPr>
        <w:t>оллапсар</w:t>
      </w:r>
      <w:r w:rsidR="00060471">
        <w:rPr>
          <w:sz w:val="28"/>
          <w:szCs w:val="28"/>
          <w:lang w:val="ru-RU"/>
        </w:rPr>
        <w:t xml:space="preserve"> расположен в центре сферического индуцированного гравитационного</w:t>
      </w:r>
      <w:r w:rsidR="009347E3">
        <w:rPr>
          <w:sz w:val="28"/>
          <w:szCs w:val="28"/>
          <w:lang w:val="ru-RU"/>
        </w:rPr>
        <w:t xml:space="preserve"> поля</w:t>
      </w:r>
      <w:r w:rsidR="0017503A">
        <w:rPr>
          <w:sz w:val="28"/>
          <w:szCs w:val="28"/>
          <w:lang w:val="ru-RU"/>
        </w:rPr>
        <w:t xml:space="preserve"> Земли</w:t>
      </w:r>
      <w:r w:rsidR="0041467D">
        <w:rPr>
          <w:sz w:val="28"/>
          <w:szCs w:val="28"/>
          <w:lang w:val="ru-RU"/>
        </w:rPr>
        <w:t>, мощные гравитационные силы притяжения к индуцированным сферам запрещают значительное отклонение коллапсара от центра земного шара</w:t>
      </w:r>
      <w:r w:rsidR="009347E3">
        <w:rPr>
          <w:sz w:val="28"/>
          <w:szCs w:val="28"/>
          <w:lang w:val="ru-RU"/>
        </w:rPr>
        <w:t>.</w:t>
      </w:r>
      <w:r w:rsidR="0041467D">
        <w:rPr>
          <w:sz w:val="28"/>
          <w:szCs w:val="28"/>
          <w:lang w:val="ru-RU"/>
        </w:rPr>
        <w:t xml:space="preserve"> На рисунке (рис. 5</w:t>
      </w:r>
      <w:r w:rsidR="000925B4">
        <w:rPr>
          <w:sz w:val="28"/>
          <w:szCs w:val="28"/>
          <w:lang w:val="ru-RU"/>
        </w:rPr>
        <w:t>) показана кривая магнитная ось, неравномерное распределение масс в подвижной земной коре и материках в северном и южном полушариях, а также в западном и восточном полушариях, является причиной изгибания магнитной оси.</w:t>
      </w:r>
      <w:r w:rsidR="0017503A">
        <w:rPr>
          <w:sz w:val="28"/>
          <w:szCs w:val="28"/>
          <w:lang w:val="ru-RU"/>
        </w:rPr>
        <w:t xml:space="preserve"> </w:t>
      </w:r>
      <w:r w:rsidR="00E357B4">
        <w:rPr>
          <w:sz w:val="28"/>
          <w:szCs w:val="28"/>
          <w:lang w:val="ru-RU"/>
        </w:rPr>
        <w:t>На структуру магнитного (электромагнитного) поля и на м</w:t>
      </w:r>
      <w:r w:rsidR="00060471">
        <w:rPr>
          <w:sz w:val="28"/>
          <w:szCs w:val="28"/>
          <w:lang w:val="ru-RU"/>
        </w:rPr>
        <w:t>агнитную</w:t>
      </w:r>
      <w:r w:rsidR="00D10D86">
        <w:rPr>
          <w:sz w:val="28"/>
          <w:szCs w:val="28"/>
          <w:lang w:val="ru-RU"/>
        </w:rPr>
        <w:t xml:space="preserve"> </w:t>
      </w:r>
      <w:r w:rsidR="00E357B4">
        <w:rPr>
          <w:sz w:val="28"/>
          <w:szCs w:val="28"/>
          <w:lang w:val="ru-RU"/>
        </w:rPr>
        <w:t>ось Земли оказывают  силовое влияние</w:t>
      </w:r>
      <w:r w:rsidR="00060471">
        <w:rPr>
          <w:sz w:val="28"/>
          <w:szCs w:val="28"/>
          <w:lang w:val="ru-RU"/>
        </w:rPr>
        <w:t xml:space="preserve"> индуцированные центры масс в земной коре и материках</w:t>
      </w:r>
      <w:r w:rsidR="007A525F">
        <w:rPr>
          <w:sz w:val="28"/>
          <w:szCs w:val="28"/>
          <w:lang w:val="ru-RU"/>
        </w:rPr>
        <w:t xml:space="preserve"> и неравенство масс в западном и восточном полушарии</w:t>
      </w:r>
      <w:r w:rsidR="00060471">
        <w:rPr>
          <w:sz w:val="28"/>
          <w:szCs w:val="28"/>
          <w:lang w:val="ru-RU"/>
        </w:rPr>
        <w:t>.</w:t>
      </w:r>
      <w:r w:rsidR="00E357B4">
        <w:rPr>
          <w:sz w:val="28"/>
          <w:szCs w:val="28"/>
          <w:lang w:val="ru-RU"/>
        </w:rPr>
        <w:t xml:space="preserve"> </w:t>
      </w:r>
      <w:r w:rsidR="00EA5E71">
        <w:rPr>
          <w:sz w:val="28"/>
          <w:szCs w:val="28"/>
          <w:lang w:val="ru-RU"/>
        </w:rPr>
        <w:t xml:space="preserve">Электромагнитные взаимодействия определяют оптимальный путь выхода </w:t>
      </w:r>
      <w:r w:rsidR="00EA5E71">
        <w:rPr>
          <w:sz w:val="28"/>
          <w:szCs w:val="28"/>
          <w:lang w:val="ru-RU"/>
        </w:rPr>
        <w:lastRenderedPageBreak/>
        <w:t>магнитных силовых линий.</w:t>
      </w:r>
      <w:r w:rsidR="007A525F">
        <w:rPr>
          <w:sz w:val="28"/>
          <w:szCs w:val="28"/>
          <w:lang w:val="ru-RU"/>
        </w:rPr>
        <w:t xml:space="preserve"> </w:t>
      </w:r>
      <w:r w:rsidR="0017503A">
        <w:rPr>
          <w:sz w:val="28"/>
          <w:szCs w:val="28"/>
          <w:lang w:val="ru-RU"/>
        </w:rPr>
        <w:t xml:space="preserve">В северном полушарии </w:t>
      </w:r>
      <w:r w:rsidR="00F23280">
        <w:rPr>
          <w:sz w:val="28"/>
          <w:szCs w:val="28"/>
          <w:lang w:val="ru-RU"/>
        </w:rPr>
        <w:t xml:space="preserve">расположены два мировых индуцированных </w:t>
      </w:r>
      <w:r w:rsidR="007773A4">
        <w:rPr>
          <w:sz w:val="28"/>
          <w:szCs w:val="28"/>
          <w:lang w:val="ru-RU"/>
        </w:rPr>
        <w:t xml:space="preserve"> зарядовых </w:t>
      </w:r>
      <w:r w:rsidR="00F23280">
        <w:rPr>
          <w:sz w:val="28"/>
          <w:szCs w:val="28"/>
          <w:lang w:val="ru-RU"/>
        </w:rPr>
        <w:t>центра</w:t>
      </w:r>
      <w:r w:rsidR="007773A4">
        <w:rPr>
          <w:sz w:val="28"/>
          <w:szCs w:val="28"/>
          <w:lang w:val="ru-RU"/>
        </w:rPr>
        <w:t xml:space="preserve"> масс материков</w:t>
      </w:r>
      <w:r w:rsidR="00F23280">
        <w:rPr>
          <w:sz w:val="28"/>
          <w:szCs w:val="28"/>
          <w:lang w:val="ru-RU"/>
        </w:rPr>
        <w:t xml:space="preserve"> – С</w:t>
      </w:r>
      <w:r w:rsidR="007773A4">
        <w:rPr>
          <w:sz w:val="28"/>
          <w:szCs w:val="28"/>
          <w:lang w:val="ru-RU"/>
        </w:rPr>
        <w:t>е</w:t>
      </w:r>
      <w:r w:rsidR="00F23280">
        <w:rPr>
          <w:sz w:val="28"/>
          <w:szCs w:val="28"/>
          <w:lang w:val="ru-RU"/>
        </w:rPr>
        <w:t xml:space="preserve">веробайкальский </w:t>
      </w:r>
      <w:r w:rsidR="0029449C">
        <w:rPr>
          <w:sz w:val="28"/>
          <w:szCs w:val="28"/>
          <w:lang w:val="ru-RU"/>
        </w:rPr>
        <w:t>и Североамериканский</w:t>
      </w:r>
      <w:r w:rsidR="007773A4">
        <w:rPr>
          <w:sz w:val="28"/>
          <w:szCs w:val="28"/>
          <w:lang w:val="ru-RU"/>
        </w:rPr>
        <w:t xml:space="preserve"> (рис. 4)</w:t>
      </w:r>
      <w:r w:rsidR="0029449C">
        <w:rPr>
          <w:sz w:val="28"/>
          <w:szCs w:val="28"/>
          <w:lang w:val="ru-RU"/>
        </w:rPr>
        <w:t>.</w:t>
      </w:r>
      <w:r w:rsidR="007773A4">
        <w:rPr>
          <w:sz w:val="28"/>
          <w:szCs w:val="28"/>
          <w:lang w:val="ru-RU"/>
        </w:rPr>
        <w:t xml:space="preserve"> Причины</w:t>
      </w:r>
      <w:r w:rsidR="006B70D1">
        <w:rPr>
          <w:sz w:val="28"/>
          <w:szCs w:val="28"/>
          <w:lang w:val="ru-RU"/>
        </w:rPr>
        <w:t xml:space="preserve"> изгибания магнитной оси,</w:t>
      </w:r>
      <w:r w:rsidR="007773A4">
        <w:rPr>
          <w:sz w:val="28"/>
          <w:szCs w:val="28"/>
          <w:lang w:val="ru-RU"/>
        </w:rPr>
        <w:t xml:space="preserve"> силового смещения и миграцию магнитных полюсов можно  объяснить с помощью</w:t>
      </w:r>
      <w:r w:rsidR="006B70D1">
        <w:rPr>
          <w:sz w:val="28"/>
          <w:szCs w:val="28"/>
          <w:lang w:val="ru-RU"/>
        </w:rPr>
        <w:t xml:space="preserve"> понятных физических процессов в электроннолучевой трубке</w:t>
      </w:r>
      <w:r w:rsidR="007773A4">
        <w:rPr>
          <w:sz w:val="28"/>
          <w:szCs w:val="28"/>
          <w:lang w:val="ru-RU"/>
        </w:rPr>
        <w:t>.</w:t>
      </w:r>
    </w:p>
    <w:p w:rsidR="00364620" w:rsidRDefault="00364620" w:rsidP="007042D6">
      <w:pPr>
        <w:spacing w:line="240" w:lineRule="auto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668012" cy="1709928"/>
            <wp:effectExtent l="19050" t="0" r="0" b="0"/>
            <wp:docPr id="6" name="Picture 5" descr="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2.jpg"/>
                    <pic:cNvPicPr/>
                  </pic:nvPicPr>
                  <pic:blipFill>
                    <a:blip r:embed="rId12" cstate="print">
                      <a:lum bright="10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8012" cy="17099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773A4">
        <w:rPr>
          <w:sz w:val="28"/>
          <w:szCs w:val="28"/>
          <w:lang w:val="ru-RU"/>
        </w:rPr>
        <w:t xml:space="preserve">  </w:t>
      </w:r>
    </w:p>
    <w:p w:rsidR="00364620" w:rsidRDefault="00364620" w:rsidP="007042D6">
      <w:pPr>
        <w:spacing w:line="24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Рис. 6  Подобным образом электрические заряды в мировых, региональных и </w:t>
      </w:r>
      <w:r w:rsidR="006B70D1">
        <w:rPr>
          <w:sz w:val="28"/>
          <w:szCs w:val="28"/>
          <w:lang w:val="ru-RU"/>
        </w:rPr>
        <w:t>локальных индуцированных центрах</w:t>
      </w:r>
      <w:r>
        <w:rPr>
          <w:sz w:val="28"/>
          <w:szCs w:val="28"/>
          <w:lang w:val="ru-RU"/>
        </w:rPr>
        <w:t xml:space="preserve"> отклоняют магнитные силовые линии в электромагнитном поле Земли.</w:t>
      </w:r>
    </w:p>
    <w:p w:rsidR="00A02A01" w:rsidRDefault="007773A4" w:rsidP="007042D6">
      <w:pPr>
        <w:spacing w:line="24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Электронный луч </w:t>
      </w:r>
      <w:r w:rsidR="009039FD">
        <w:rPr>
          <w:sz w:val="28"/>
          <w:szCs w:val="28"/>
          <w:lang w:val="ru-RU"/>
        </w:rPr>
        <w:t>в электроннолуче</w:t>
      </w:r>
      <w:r w:rsidR="00F35322">
        <w:rPr>
          <w:sz w:val="28"/>
          <w:szCs w:val="28"/>
          <w:lang w:val="ru-RU"/>
        </w:rPr>
        <w:t>вой трубке проходит  между двумя</w:t>
      </w:r>
      <w:r w:rsidR="009039FD">
        <w:rPr>
          <w:sz w:val="28"/>
          <w:szCs w:val="28"/>
          <w:lang w:val="ru-RU"/>
        </w:rPr>
        <w:t xml:space="preserve"> парами пластин. Если подать некоторое напряжение</w:t>
      </w:r>
      <w:r w:rsidR="0029449C">
        <w:rPr>
          <w:sz w:val="28"/>
          <w:szCs w:val="28"/>
          <w:lang w:val="ru-RU"/>
        </w:rPr>
        <w:t xml:space="preserve"> </w:t>
      </w:r>
      <w:r w:rsidR="009039FD">
        <w:rPr>
          <w:sz w:val="28"/>
          <w:szCs w:val="28"/>
          <w:lang w:val="ru-RU"/>
        </w:rPr>
        <w:t>на первую пару пластин, то электрическое поле конд</w:t>
      </w:r>
      <w:r w:rsidR="00364620">
        <w:rPr>
          <w:sz w:val="28"/>
          <w:szCs w:val="28"/>
          <w:lang w:val="ru-RU"/>
        </w:rPr>
        <w:t>е</w:t>
      </w:r>
      <w:r w:rsidR="009039FD">
        <w:rPr>
          <w:sz w:val="28"/>
          <w:szCs w:val="28"/>
          <w:lang w:val="ru-RU"/>
        </w:rPr>
        <w:t xml:space="preserve">нсатора будет отклонять пролетающие через его электроны в сторону положительно заряженной пластины и, соответственно светлое пятно на экране сместится по горизонтали. Подобным образом происходит смещение электронного луча по вертикали. </w:t>
      </w:r>
      <w:r w:rsidR="00440082">
        <w:rPr>
          <w:sz w:val="28"/>
          <w:szCs w:val="28"/>
          <w:lang w:val="ru-RU"/>
        </w:rPr>
        <w:t>Электронные лучи – это катодные лучи, несут одновременно отрицательный электрический заряд (элементарные заряды электронов) и создают элек</w:t>
      </w:r>
      <w:r w:rsidR="009555EB">
        <w:rPr>
          <w:sz w:val="28"/>
          <w:szCs w:val="28"/>
          <w:lang w:val="ru-RU"/>
        </w:rPr>
        <w:t>трический ток, а электрический ток производит магнитные действия.</w:t>
      </w:r>
    </w:p>
    <w:p w:rsidR="00B52718" w:rsidRDefault="00364620" w:rsidP="007042D6">
      <w:pPr>
        <w:spacing w:line="240" w:lineRule="auto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150108" cy="1892808"/>
            <wp:effectExtent l="19050" t="0" r="0" b="0"/>
            <wp:docPr id="7" name="Picture 6" descr="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6.jpg"/>
                    <pic:cNvPicPr/>
                  </pic:nvPicPr>
                  <pic:blipFill>
                    <a:blip r:embed="rId13" cstate="print">
                      <a:lum bright="1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108" cy="18928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9449C">
        <w:rPr>
          <w:sz w:val="28"/>
          <w:szCs w:val="28"/>
          <w:lang w:val="ru-RU"/>
        </w:rPr>
        <w:t xml:space="preserve"> </w:t>
      </w:r>
    </w:p>
    <w:p w:rsidR="00BF08F6" w:rsidRDefault="00A02A01" w:rsidP="007042D6">
      <w:pPr>
        <w:spacing w:line="24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Рис. 7  Подобным образом мировые, региональные и локальные магнитные аномалии отклоняют магнитные силовые линии в электромагнитном поле Земли.</w:t>
      </w:r>
      <w:r w:rsidR="00F35322">
        <w:rPr>
          <w:sz w:val="28"/>
          <w:szCs w:val="28"/>
          <w:lang w:val="ru-RU"/>
        </w:rPr>
        <w:t xml:space="preserve"> </w:t>
      </w:r>
    </w:p>
    <w:p w:rsidR="00903C44" w:rsidRDefault="00F35322" w:rsidP="007042D6">
      <w:pPr>
        <w:spacing w:line="24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Индуцированные зарядовые центры, обладают собственным электрческим зарядом и в </w:t>
      </w:r>
      <w:r w:rsidR="006F2DF6">
        <w:rPr>
          <w:sz w:val="28"/>
          <w:szCs w:val="28"/>
          <w:lang w:val="ru-RU"/>
        </w:rPr>
        <w:t>электромагнитном поле З</w:t>
      </w:r>
      <w:r>
        <w:rPr>
          <w:sz w:val="28"/>
          <w:szCs w:val="28"/>
          <w:lang w:val="ru-RU"/>
        </w:rPr>
        <w:t xml:space="preserve">емли, сами являются аномальными магнитами. </w:t>
      </w:r>
      <w:r w:rsidR="006F2DF6">
        <w:rPr>
          <w:sz w:val="28"/>
          <w:szCs w:val="28"/>
          <w:lang w:val="ru-RU"/>
        </w:rPr>
        <w:t>Северобайкальская и Североамериканская электромагнитные аномалии совместно</w:t>
      </w:r>
      <w:r w:rsidR="00903C44">
        <w:rPr>
          <w:sz w:val="28"/>
          <w:szCs w:val="28"/>
          <w:lang w:val="ru-RU"/>
        </w:rPr>
        <w:t xml:space="preserve"> смещают</w:t>
      </w:r>
      <w:r w:rsidR="006F2DF6">
        <w:rPr>
          <w:sz w:val="28"/>
          <w:szCs w:val="28"/>
          <w:lang w:val="ru-RU"/>
        </w:rPr>
        <w:t xml:space="preserve"> магнитный полюс</w:t>
      </w:r>
      <w:r w:rsidR="00903C44">
        <w:rPr>
          <w:sz w:val="28"/>
          <w:szCs w:val="28"/>
          <w:lang w:val="ru-RU"/>
        </w:rPr>
        <w:t>, изгибают магнитную ось Земли в Арктическом регионе.</w:t>
      </w:r>
    </w:p>
    <w:p w:rsidR="00BF08F6" w:rsidRDefault="00903C44" w:rsidP="007042D6">
      <w:pPr>
        <w:spacing w:line="24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Почему условная линия, проходящая через центр воронок магнитных полюсов и осевой центр (спиновую трубку) коллапсара-магнита называется магнитной осью Земли? </w:t>
      </w:r>
      <w:r w:rsidR="007B3B5A">
        <w:rPr>
          <w:sz w:val="28"/>
          <w:szCs w:val="28"/>
          <w:lang w:val="ru-RU"/>
        </w:rPr>
        <w:t>Вновь вернёмся к физическим процессам в электронолучевой трубке. Электроны в «электронной пушке» фокусируются и выходят в виде тонкого пучка – электронного луча. Силовое противодействие между силовыми линиями, исходящими от коллапсара</w:t>
      </w:r>
      <w:r w:rsidR="00E2198E">
        <w:rPr>
          <w:sz w:val="28"/>
          <w:szCs w:val="28"/>
          <w:lang w:val="ru-RU"/>
        </w:rPr>
        <w:t>-магнита, создаёт сжатие силовых линий в пучке магнитной оси. В земной коре пучок силовых линий раскрывается и</w:t>
      </w:r>
      <w:r w:rsidR="00BF08F6">
        <w:rPr>
          <w:sz w:val="28"/>
          <w:szCs w:val="28"/>
          <w:lang w:val="ru-RU"/>
        </w:rPr>
        <w:t xml:space="preserve"> у</w:t>
      </w:r>
      <w:r w:rsidR="00E2198E">
        <w:rPr>
          <w:sz w:val="28"/>
          <w:szCs w:val="28"/>
          <w:lang w:val="ru-RU"/>
        </w:rPr>
        <w:t xml:space="preserve"> поверхности планеты проявляется в виде структурной воронки магнитного полюса. Вертикальное направление и плотность магнитных силовых линий на полюсах планеты создают особые условия для миграции атомов кислорода и озона в тропосфере и стратосфере над полярными регионами. </w:t>
      </w:r>
      <w:r w:rsidR="006C4825">
        <w:rPr>
          <w:sz w:val="28"/>
          <w:szCs w:val="28"/>
          <w:lang w:val="ru-RU"/>
        </w:rPr>
        <w:t>В зимнее время, когда атмосфера в полярных регионах находится в тени Земли (полярная ночь) ядра атомов кислорода и озона не возбуждены цугами электромагнитных волн в фотонах.</w:t>
      </w:r>
      <w:r w:rsidR="00BF08F6">
        <w:rPr>
          <w:sz w:val="28"/>
          <w:szCs w:val="28"/>
          <w:lang w:val="ru-RU"/>
        </w:rPr>
        <w:t xml:space="preserve"> </w:t>
      </w:r>
      <w:r w:rsidR="006C4825">
        <w:rPr>
          <w:sz w:val="28"/>
          <w:szCs w:val="28"/>
          <w:lang w:val="ru-RU"/>
        </w:rPr>
        <w:t xml:space="preserve">Неэлектростатические заряды в ядрах молекул кислорода и озона нейтрализованы (временно спящие) и не производят магнетизм в элементарных коллапсарах ядер. </w:t>
      </w:r>
    </w:p>
    <w:p w:rsidR="00BF08F6" w:rsidRDefault="002F1398" w:rsidP="007042D6">
      <w:pPr>
        <w:spacing w:line="24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Значительно возрастает миграция атомов кислорода и озона с наступлением весны, электромагнитные цуги проникают в стратосферу и тропосферу, возбуждают неэлектростатические заряды в плоскостях нейтрализации ядер молекул. Возмущение неэлектростатического заряда в замкнутой цепи нейтрализации (соленоид в ядре молекулы) рождает магнетизм в коллапсарах-протонах. Пучок магнитных силовых линий (метла)</w:t>
      </w:r>
      <w:r w:rsidR="00BF08F6">
        <w:rPr>
          <w:sz w:val="28"/>
          <w:szCs w:val="28"/>
          <w:lang w:val="ru-RU"/>
        </w:rPr>
        <w:t xml:space="preserve"> на полюсах Земли</w:t>
      </w:r>
      <w:r>
        <w:rPr>
          <w:sz w:val="28"/>
          <w:szCs w:val="28"/>
          <w:lang w:val="ru-RU"/>
        </w:rPr>
        <w:t xml:space="preserve"> выталкивает вертикально возбуждённые ядра атомов кислорода</w:t>
      </w:r>
      <w:r w:rsidR="00BF08F6">
        <w:rPr>
          <w:sz w:val="28"/>
          <w:szCs w:val="28"/>
          <w:lang w:val="ru-RU"/>
        </w:rPr>
        <w:t xml:space="preserve"> и озона</w:t>
      </w:r>
      <w:r w:rsidR="001F4A36">
        <w:rPr>
          <w:sz w:val="28"/>
          <w:szCs w:val="28"/>
          <w:lang w:val="ru-RU"/>
        </w:rPr>
        <w:t>. Гравитационное притяжение противодействует</w:t>
      </w:r>
      <w:r w:rsidR="00BF08F6">
        <w:rPr>
          <w:sz w:val="28"/>
          <w:szCs w:val="28"/>
          <w:lang w:val="ru-RU"/>
        </w:rPr>
        <w:t xml:space="preserve"> бесконечному</w:t>
      </w:r>
      <w:r w:rsidR="001F4A36">
        <w:rPr>
          <w:sz w:val="28"/>
          <w:szCs w:val="28"/>
          <w:lang w:val="ru-RU"/>
        </w:rPr>
        <w:t xml:space="preserve"> вертикальному смещению и, поэтому происходит временное смещение атомов озона и кислорода за окраины озоновых дыр. С наступлением полярной ночи возмущения в плоскостях нейтрализации неэлектростатических зарядов затухают и силы хаотического движения</w:t>
      </w:r>
      <w:r w:rsidR="00BF08F6">
        <w:rPr>
          <w:sz w:val="28"/>
          <w:szCs w:val="28"/>
          <w:lang w:val="ru-RU"/>
        </w:rPr>
        <w:t xml:space="preserve"> молекул</w:t>
      </w:r>
      <w:r w:rsidR="001F4A36">
        <w:rPr>
          <w:sz w:val="28"/>
          <w:szCs w:val="28"/>
          <w:lang w:val="ru-RU"/>
        </w:rPr>
        <w:t xml:space="preserve"> частично «ремонтируют» деформированную структуру атмосферы в полярных регионах. Возникает вопрос, а что происходит с атомами азота – основой в структуре атмосферы Земли. На рисунках (рис. 2 и рис. 3) показаны </w:t>
      </w:r>
      <w:r w:rsidR="002049D2">
        <w:rPr>
          <w:sz w:val="28"/>
          <w:szCs w:val="28"/>
          <w:lang w:val="ru-RU"/>
        </w:rPr>
        <w:t>завершённые плоскости нейтрализации в ядрах молекул кислорода и озона, сравните суммар</w:t>
      </w:r>
      <w:r w:rsidR="00BF08F6">
        <w:rPr>
          <w:sz w:val="28"/>
          <w:szCs w:val="28"/>
          <w:lang w:val="ru-RU"/>
        </w:rPr>
        <w:t>ные неэлектростатические заряды</w:t>
      </w:r>
      <w:r w:rsidR="002049D2">
        <w:rPr>
          <w:sz w:val="28"/>
          <w:szCs w:val="28"/>
          <w:lang w:val="ru-RU"/>
        </w:rPr>
        <w:t xml:space="preserve">. В молекуле кислорода суммарный неэлектростатический заряд нейтрализации равен 144 </w:t>
      </w:r>
      <w:r w:rsidR="002049D2">
        <w:rPr>
          <w:sz w:val="28"/>
          <w:szCs w:val="28"/>
          <w:lang w:val="ru-RU"/>
        </w:rPr>
        <w:lastRenderedPageBreak/>
        <w:t xml:space="preserve">неэлектростатическим зарядам электронов, а в молекуле озона больше на 72  неэлектростатических зарядов электронов, всего 216. </w:t>
      </w:r>
    </w:p>
    <w:p w:rsidR="002E4F05" w:rsidRDefault="002049D2" w:rsidP="007042D6">
      <w:pPr>
        <w:spacing w:line="24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</w:t>
      </w:r>
      <w:r w:rsidR="00CB1BE5">
        <w:rPr>
          <w:sz w:val="28"/>
          <w:szCs w:val="28"/>
          <w:lang w:val="ru-RU"/>
        </w:rPr>
        <w:t xml:space="preserve"> ядре молекулы</w:t>
      </w:r>
      <w:r>
        <w:rPr>
          <w:sz w:val="28"/>
          <w:szCs w:val="28"/>
          <w:lang w:val="ru-RU"/>
        </w:rPr>
        <w:t xml:space="preserve"> азота </w:t>
      </w:r>
      <w:r>
        <w:rPr>
          <w:sz w:val="28"/>
          <w:szCs w:val="28"/>
        </w:rPr>
        <w:t>N</w:t>
      </w:r>
      <w:r>
        <w:rPr>
          <w:sz w:val="28"/>
          <w:szCs w:val="28"/>
          <w:vertAlign w:val="subscript"/>
          <w:lang w:val="ru-RU"/>
        </w:rPr>
        <w:t>2</w:t>
      </w:r>
      <w:r w:rsidR="00CB1BE5">
        <w:rPr>
          <w:sz w:val="28"/>
          <w:szCs w:val="28"/>
          <w:lang w:val="ru-RU"/>
        </w:rPr>
        <w:t>,</w:t>
      </w:r>
      <w:r w:rsidR="00BF08F6">
        <w:rPr>
          <w:sz w:val="28"/>
          <w:szCs w:val="28"/>
          <w:lang w:val="ru-RU"/>
        </w:rPr>
        <w:t xml:space="preserve"> </w:t>
      </w:r>
      <w:r w:rsidR="00CB1BE5">
        <w:rPr>
          <w:sz w:val="28"/>
          <w:szCs w:val="28"/>
          <w:lang w:val="ru-RU"/>
        </w:rPr>
        <w:t>суммарный заряд в плоскости нейтрализации равен всего двум неэлектростатическим зарядам протонов или (2×36=72) неэлектростатическим зарядам электронов.</w:t>
      </w:r>
      <w:r w:rsidR="00BF08F6">
        <w:rPr>
          <w:sz w:val="28"/>
          <w:szCs w:val="28"/>
          <w:lang w:val="ru-RU"/>
        </w:rPr>
        <w:t xml:space="preserve"> </w:t>
      </w:r>
      <w:r w:rsidR="00CB1BE5">
        <w:rPr>
          <w:sz w:val="28"/>
          <w:szCs w:val="28"/>
          <w:lang w:val="ru-RU"/>
        </w:rPr>
        <w:t>Вывод: суммарный неэлектростатический заряд нейтрализации в ядре молекулы азота в 2 раза меньше заряда в молекуле кислорода и в 3 раза меньше неэлектростатического заряда в ядре молекулы озона.</w:t>
      </w:r>
      <w:r w:rsidR="005A7985">
        <w:rPr>
          <w:sz w:val="28"/>
          <w:szCs w:val="28"/>
          <w:lang w:val="ru-RU"/>
        </w:rPr>
        <w:t xml:space="preserve"> Пропорционально суммарному</w:t>
      </w:r>
      <w:r w:rsidR="00BF08F6">
        <w:rPr>
          <w:sz w:val="28"/>
          <w:szCs w:val="28"/>
          <w:lang w:val="ru-RU"/>
        </w:rPr>
        <w:t xml:space="preserve"> неэлектростати</w:t>
      </w:r>
      <w:r w:rsidR="005A7985">
        <w:rPr>
          <w:sz w:val="28"/>
          <w:szCs w:val="28"/>
          <w:lang w:val="ru-RU"/>
        </w:rPr>
        <w:t>ческому заряду в плоскости нейтрализации (соленоид ядра молекулы) в молекулах рождается сила магнитного поля. Мощное магнитное поле на полюсах Земли смещает возбуждённые</w:t>
      </w:r>
      <w:r w:rsidR="00BF08F6">
        <w:rPr>
          <w:sz w:val="28"/>
          <w:szCs w:val="28"/>
          <w:lang w:val="ru-RU"/>
        </w:rPr>
        <w:t>, намагниченные</w:t>
      </w:r>
      <w:r w:rsidR="005A7985">
        <w:rPr>
          <w:sz w:val="28"/>
          <w:szCs w:val="28"/>
          <w:lang w:val="ru-RU"/>
        </w:rPr>
        <w:t xml:space="preserve"> молекулы озона и кислорода</w:t>
      </w:r>
      <w:r w:rsidR="00BF08F6">
        <w:rPr>
          <w:sz w:val="28"/>
          <w:szCs w:val="28"/>
          <w:lang w:val="ru-RU"/>
        </w:rPr>
        <w:t xml:space="preserve"> вверх и далее на окраины озновых дыр</w:t>
      </w:r>
      <w:r w:rsidR="005A7985">
        <w:rPr>
          <w:sz w:val="28"/>
          <w:szCs w:val="28"/>
          <w:lang w:val="ru-RU"/>
        </w:rPr>
        <w:t>, изменение плотности молекул</w:t>
      </w:r>
      <w:r w:rsidR="00AC0E9C">
        <w:rPr>
          <w:sz w:val="28"/>
          <w:szCs w:val="28"/>
          <w:lang w:val="ru-RU"/>
        </w:rPr>
        <w:t xml:space="preserve"> на полюсах</w:t>
      </w:r>
      <w:r w:rsidR="005A7985">
        <w:rPr>
          <w:sz w:val="28"/>
          <w:szCs w:val="28"/>
          <w:lang w:val="ru-RU"/>
        </w:rPr>
        <w:t xml:space="preserve"> называют озоновыми дырами.</w:t>
      </w:r>
      <w:r w:rsidR="002E4F05">
        <w:rPr>
          <w:sz w:val="28"/>
          <w:szCs w:val="28"/>
          <w:lang w:val="ru-RU"/>
        </w:rPr>
        <w:t xml:space="preserve"> Уважаемые учёные! Н</w:t>
      </w:r>
      <w:r w:rsidR="005A7985">
        <w:rPr>
          <w:sz w:val="28"/>
          <w:szCs w:val="28"/>
          <w:lang w:val="ru-RU"/>
        </w:rPr>
        <w:t xml:space="preserve">овая фундаментальная физика </w:t>
      </w:r>
      <w:r w:rsidR="002E4F05">
        <w:rPr>
          <w:sz w:val="28"/>
          <w:szCs w:val="28"/>
          <w:lang w:val="ru-RU"/>
        </w:rPr>
        <w:t>раскрывает ошибки современной фундаментальной физики, изучите подробное смысловое описание природы образования озоновых дыр.</w:t>
      </w:r>
    </w:p>
    <w:p w:rsidR="00667D2C" w:rsidRDefault="002E4F05" w:rsidP="007042D6">
      <w:pPr>
        <w:spacing w:line="24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Электромагнитное поле Земли опасно деформировано, почему? </w:t>
      </w:r>
      <w:r w:rsidR="00AC0E9C">
        <w:rPr>
          <w:sz w:val="28"/>
          <w:szCs w:val="28"/>
          <w:lang w:val="ru-RU"/>
        </w:rPr>
        <w:t>Пос</w:t>
      </w:r>
      <w:r>
        <w:rPr>
          <w:sz w:val="28"/>
          <w:szCs w:val="28"/>
          <w:lang w:val="ru-RU"/>
        </w:rPr>
        <w:t xml:space="preserve">мотрите, на карте (рис. 4) </w:t>
      </w:r>
      <w:r w:rsidR="00AC0E9C">
        <w:rPr>
          <w:sz w:val="28"/>
          <w:szCs w:val="28"/>
          <w:lang w:val="ru-RU"/>
        </w:rPr>
        <w:t>выход неэлектростатического заряда (Балу)</w:t>
      </w:r>
      <w:r>
        <w:rPr>
          <w:sz w:val="28"/>
          <w:szCs w:val="28"/>
          <w:lang w:val="ru-RU"/>
        </w:rPr>
        <w:t xml:space="preserve"> несколько смещён к азиатскому континенту, следовательно индуцированная верш</w:t>
      </w:r>
      <w:r w:rsidR="005A04CC">
        <w:rPr>
          <w:sz w:val="28"/>
          <w:szCs w:val="28"/>
          <w:lang w:val="ru-RU"/>
        </w:rPr>
        <w:t>ина неэлектростатического поля д</w:t>
      </w:r>
      <w:r>
        <w:rPr>
          <w:sz w:val="28"/>
          <w:szCs w:val="28"/>
          <w:lang w:val="ru-RU"/>
        </w:rPr>
        <w:t xml:space="preserve">олжна находиться с противоположной стороны </w:t>
      </w:r>
      <w:r w:rsidR="005A04CC">
        <w:rPr>
          <w:sz w:val="28"/>
          <w:szCs w:val="28"/>
          <w:lang w:val="ru-RU"/>
        </w:rPr>
        <w:t>Земли над экватором, а реально значительно смещена в южное полушарие . Место проекции вершины индуцированного неэлектростатического поля показано на карте (рис.4) у города Рио-де-Жанейро (Южная Америка). Неравенство масс в континентах и земной коре в северном и южном полушарии, а также в восточном и западном полушарии деформирует структуру магнитного поля и магнитную ось Земли.</w:t>
      </w:r>
      <w:r w:rsidR="00677314">
        <w:rPr>
          <w:sz w:val="28"/>
          <w:szCs w:val="28"/>
          <w:lang w:val="ru-RU"/>
        </w:rPr>
        <w:t xml:space="preserve"> В восточном полушарии масса в земной коре и материках больше и поэтому магнитная ось изгибается в направлении наименьшего сопротивления, в направлении Тихого океана. Миграция магнитных полюсов соответствует изменению электромагнитного поля Земли. Смещение, движение материков и частей земной коры</w:t>
      </w:r>
      <w:r w:rsidR="005A04CC">
        <w:rPr>
          <w:sz w:val="28"/>
          <w:szCs w:val="28"/>
          <w:lang w:val="ru-RU"/>
        </w:rPr>
        <w:t xml:space="preserve"> </w:t>
      </w:r>
      <w:r w:rsidR="00677314">
        <w:rPr>
          <w:sz w:val="28"/>
          <w:szCs w:val="28"/>
          <w:lang w:val="ru-RU"/>
        </w:rPr>
        <w:t>изменяет структуру электромагнитного поля, происходят изменения в мировых, региональных и локальных индуцированных центрах. Крупные искусственные водохранилища, добыча полезных ископаемых, пермещение масс жизнедеятельность</w:t>
      </w:r>
      <w:r w:rsidR="00AC0E9C">
        <w:rPr>
          <w:sz w:val="28"/>
          <w:szCs w:val="28"/>
          <w:lang w:val="ru-RU"/>
        </w:rPr>
        <w:t>ю человечест</w:t>
      </w:r>
      <w:r w:rsidR="00677314">
        <w:rPr>
          <w:sz w:val="28"/>
          <w:szCs w:val="28"/>
          <w:lang w:val="ru-RU"/>
        </w:rPr>
        <w:t>ва дополнительно вносят хаос в эл</w:t>
      </w:r>
      <w:r w:rsidR="00AC0E9C">
        <w:rPr>
          <w:sz w:val="28"/>
          <w:szCs w:val="28"/>
          <w:lang w:val="ru-RU"/>
        </w:rPr>
        <w:t>ек</w:t>
      </w:r>
      <w:r w:rsidR="00677314">
        <w:rPr>
          <w:sz w:val="28"/>
          <w:szCs w:val="28"/>
          <w:lang w:val="ru-RU"/>
        </w:rPr>
        <w:t>тромагнитное поле и в структуру индуцированных зпрядов</w:t>
      </w:r>
      <w:r w:rsidR="00AC0E9C">
        <w:rPr>
          <w:sz w:val="28"/>
          <w:szCs w:val="28"/>
          <w:lang w:val="ru-RU"/>
        </w:rPr>
        <w:t xml:space="preserve"> Земли</w:t>
      </w:r>
      <w:r w:rsidR="00677314">
        <w:rPr>
          <w:sz w:val="28"/>
          <w:szCs w:val="28"/>
          <w:lang w:val="ru-RU"/>
        </w:rPr>
        <w:t>.</w:t>
      </w:r>
      <w:r w:rsidR="00667D2C">
        <w:rPr>
          <w:sz w:val="28"/>
          <w:szCs w:val="28"/>
          <w:lang w:val="ru-RU"/>
        </w:rPr>
        <w:t xml:space="preserve"> </w:t>
      </w:r>
    </w:p>
    <w:p w:rsidR="00494E12" w:rsidRDefault="00667D2C" w:rsidP="007042D6">
      <w:pPr>
        <w:spacing w:line="24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северном полушарии материки</w:t>
      </w:r>
      <w:r w:rsidR="00AC0E9C">
        <w:rPr>
          <w:sz w:val="28"/>
          <w:szCs w:val="28"/>
          <w:lang w:val="ru-RU"/>
        </w:rPr>
        <w:t xml:space="preserve"> расположились</w:t>
      </w:r>
      <w:r>
        <w:rPr>
          <w:sz w:val="28"/>
          <w:szCs w:val="28"/>
          <w:lang w:val="ru-RU"/>
        </w:rPr>
        <w:t xml:space="preserve"> </w:t>
      </w:r>
      <w:r w:rsidR="00AC0E9C">
        <w:rPr>
          <w:sz w:val="28"/>
          <w:szCs w:val="28"/>
          <w:lang w:val="ru-RU"/>
        </w:rPr>
        <w:t>кольцом,</w:t>
      </w:r>
      <w:r>
        <w:rPr>
          <w:sz w:val="28"/>
          <w:szCs w:val="28"/>
          <w:lang w:val="ru-RU"/>
        </w:rPr>
        <w:t xml:space="preserve"> образовали «неприступную крепость» и, поэтом</w:t>
      </w:r>
      <w:r w:rsidR="00AC0E9C">
        <w:rPr>
          <w:sz w:val="28"/>
          <w:szCs w:val="28"/>
          <w:lang w:val="ru-RU"/>
        </w:rPr>
        <w:t>у существует Л</w:t>
      </w:r>
      <w:r>
        <w:rPr>
          <w:sz w:val="28"/>
          <w:szCs w:val="28"/>
          <w:lang w:val="ru-RU"/>
        </w:rPr>
        <w:t>едовитый океан на полюсе. М</w:t>
      </w:r>
      <w:r w:rsidR="00AC0E9C">
        <w:rPr>
          <w:sz w:val="28"/>
          <w:szCs w:val="28"/>
          <w:lang w:val="ru-RU"/>
        </w:rPr>
        <w:t>асса в</w:t>
      </w:r>
      <w:r w:rsidR="00157121">
        <w:rPr>
          <w:sz w:val="28"/>
          <w:szCs w:val="28"/>
          <w:lang w:val="ru-RU"/>
        </w:rPr>
        <w:t xml:space="preserve"> кольц</w:t>
      </w:r>
      <w:r w:rsidR="00AC0E9C">
        <w:rPr>
          <w:sz w:val="28"/>
          <w:szCs w:val="28"/>
          <w:lang w:val="ru-RU"/>
        </w:rPr>
        <w:t>е материков</w:t>
      </w:r>
      <w:r>
        <w:rPr>
          <w:sz w:val="28"/>
          <w:szCs w:val="28"/>
          <w:lang w:val="ru-RU"/>
        </w:rPr>
        <w:t xml:space="preserve"> северного полушария и неравенство масс в западном и восточном полушариях определяют</w:t>
      </w:r>
      <w:r w:rsidR="00157121">
        <w:rPr>
          <w:sz w:val="28"/>
          <w:szCs w:val="28"/>
          <w:lang w:val="ru-RU"/>
        </w:rPr>
        <w:t xml:space="preserve"> место положения </w:t>
      </w:r>
      <w:r w:rsidR="00157121">
        <w:rPr>
          <w:sz w:val="28"/>
          <w:szCs w:val="28"/>
          <w:lang w:val="ru-RU"/>
        </w:rPr>
        <w:lastRenderedPageBreak/>
        <w:t>магнитного полюса и пути его миграции. В южном полушарии индуцирована одна мировая аномалия. Мировой индуцированный центр масс южного полушария – аномалия (центр у берега Антарктиды) и неравенство масс в восточном и западном полушариях определяют место и пути миграции магнитного полюса.</w:t>
      </w:r>
      <w:r w:rsidR="00494E12">
        <w:rPr>
          <w:sz w:val="28"/>
          <w:szCs w:val="28"/>
          <w:lang w:val="ru-RU"/>
        </w:rPr>
        <w:t xml:space="preserve"> Значительное отклонение магнитного </w:t>
      </w:r>
      <w:r w:rsidR="00591B06">
        <w:rPr>
          <w:sz w:val="28"/>
          <w:szCs w:val="28"/>
          <w:lang w:val="ru-RU"/>
        </w:rPr>
        <w:t>полюса в южном полушарии от географического полюса</w:t>
      </w:r>
      <w:r w:rsidR="00494E12">
        <w:rPr>
          <w:sz w:val="28"/>
          <w:szCs w:val="28"/>
          <w:lang w:val="ru-RU"/>
        </w:rPr>
        <w:t xml:space="preserve"> Земли связано с отсутствием «кольца континентов», подобному кольцу в северном полушарии. </w:t>
      </w:r>
      <w:r w:rsidR="00AC0E9C">
        <w:rPr>
          <w:sz w:val="28"/>
          <w:szCs w:val="28"/>
          <w:lang w:val="ru-RU"/>
        </w:rPr>
        <w:t>Направление силовых линий</w:t>
      </w:r>
      <w:r w:rsidR="00591B06">
        <w:rPr>
          <w:sz w:val="28"/>
          <w:szCs w:val="28"/>
          <w:lang w:val="ru-RU"/>
        </w:rPr>
        <w:t xml:space="preserve"> (параллельно поверхности земного шара)</w:t>
      </w:r>
      <w:r w:rsidR="00AC0E9C">
        <w:rPr>
          <w:sz w:val="28"/>
          <w:szCs w:val="28"/>
          <w:lang w:val="ru-RU"/>
        </w:rPr>
        <w:t xml:space="preserve"> в структуре м</w:t>
      </w:r>
      <w:r w:rsidR="00591B06">
        <w:rPr>
          <w:sz w:val="28"/>
          <w:szCs w:val="28"/>
          <w:lang w:val="ru-RU"/>
        </w:rPr>
        <w:t>агнитного поля Земли способству</w:t>
      </w:r>
      <w:r w:rsidR="00171648">
        <w:rPr>
          <w:sz w:val="28"/>
          <w:szCs w:val="28"/>
          <w:lang w:val="ru-RU"/>
        </w:rPr>
        <w:t>е</w:t>
      </w:r>
      <w:r w:rsidR="00AC0E9C">
        <w:rPr>
          <w:sz w:val="28"/>
          <w:szCs w:val="28"/>
          <w:lang w:val="ru-RU"/>
        </w:rPr>
        <w:t>т насыщению кислородом и озоном атмосферы в экваториальной и субт</w:t>
      </w:r>
      <w:r w:rsidR="00171648">
        <w:rPr>
          <w:sz w:val="28"/>
          <w:szCs w:val="28"/>
          <w:lang w:val="ru-RU"/>
        </w:rPr>
        <w:t>ропической зоне. И, напротив м</w:t>
      </w:r>
      <w:r w:rsidR="00591B06">
        <w:rPr>
          <w:sz w:val="28"/>
          <w:szCs w:val="28"/>
          <w:lang w:val="ru-RU"/>
        </w:rPr>
        <w:t xml:space="preserve">агнитное поле на полюсах </w:t>
      </w:r>
      <w:r w:rsidR="00171648">
        <w:rPr>
          <w:sz w:val="28"/>
          <w:szCs w:val="28"/>
          <w:lang w:val="ru-RU"/>
        </w:rPr>
        <w:t>Земли и полярных регинах способствует разрежению атмосферы над полярными регионами.</w:t>
      </w:r>
    </w:p>
    <w:p w:rsidR="00494E12" w:rsidRDefault="00494E12" w:rsidP="007042D6">
      <w:pPr>
        <w:spacing w:line="24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14 октября 2011 года.    </w:t>
      </w:r>
    </w:p>
    <w:p w:rsidR="00A02A01" w:rsidRPr="00494E12" w:rsidRDefault="00494E12" w:rsidP="007042D6">
      <w:pPr>
        <w:spacing w:line="24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</w:t>
      </w:r>
      <w:r>
        <w:rPr>
          <w:sz w:val="28"/>
          <w:szCs w:val="28"/>
        </w:rPr>
        <w:t>k</w:t>
      </w:r>
      <w:r>
        <w:rPr>
          <w:sz w:val="28"/>
          <w:szCs w:val="28"/>
          <w:lang w:val="ru-RU"/>
        </w:rPr>
        <w:t>hovalkin.</w:t>
      </w:r>
      <w:proofErr w:type="spellStart"/>
      <w:r>
        <w:rPr>
          <w:sz w:val="28"/>
          <w:szCs w:val="28"/>
        </w:rPr>
        <w:t>alexander</w:t>
      </w:r>
      <w:proofErr w:type="spellEnd"/>
      <w:r w:rsidRPr="00494E12">
        <w:rPr>
          <w:sz w:val="28"/>
          <w:szCs w:val="28"/>
          <w:lang w:val="ru-RU"/>
        </w:rPr>
        <w:t>@</w:t>
      </w:r>
      <w:proofErr w:type="spellStart"/>
      <w:r>
        <w:rPr>
          <w:sz w:val="28"/>
          <w:szCs w:val="28"/>
        </w:rPr>
        <w:t>yandex</w:t>
      </w:r>
      <w:proofErr w:type="spellEnd"/>
      <w:r w:rsidRPr="00494E12">
        <w:rPr>
          <w:sz w:val="28"/>
          <w:szCs w:val="28"/>
          <w:lang w:val="ru-RU"/>
        </w:rPr>
        <w:t>.</w:t>
      </w:r>
      <w:proofErr w:type="spellStart"/>
      <w:r>
        <w:rPr>
          <w:sz w:val="28"/>
          <w:szCs w:val="28"/>
        </w:rPr>
        <w:t>ru</w:t>
      </w:r>
      <w:proofErr w:type="spellEnd"/>
      <w:r w:rsidR="00157121">
        <w:rPr>
          <w:sz w:val="28"/>
          <w:szCs w:val="28"/>
          <w:lang w:val="ru-RU"/>
        </w:rPr>
        <w:t xml:space="preserve"> </w:t>
      </w:r>
      <w:r w:rsidR="00667D2C">
        <w:rPr>
          <w:sz w:val="28"/>
          <w:szCs w:val="28"/>
          <w:lang w:val="ru-RU"/>
        </w:rPr>
        <w:t xml:space="preserve">   </w:t>
      </w:r>
      <w:r w:rsidR="005A04CC">
        <w:rPr>
          <w:sz w:val="28"/>
          <w:szCs w:val="28"/>
          <w:lang w:val="ru-RU"/>
        </w:rPr>
        <w:t xml:space="preserve"> </w:t>
      </w:r>
      <w:r w:rsidR="005A7985">
        <w:rPr>
          <w:sz w:val="28"/>
          <w:szCs w:val="28"/>
          <w:lang w:val="ru-RU"/>
        </w:rPr>
        <w:t xml:space="preserve"> </w:t>
      </w:r>
      <w:r w:rsidR="001F4A36">
        <w:rPr>
          <w:sz w:val="28"/>
          <w:szCs w:val="28"/>
          <w:lang w:val="ru-RU"/>
        </w:rPr>
        <w:t xml:space="preserve"> </w:t>
      </w:r>
      <w:r w:rsidR="002F1398">
        <w:rPr>
          <w:sz w:val="28"/>
          <w:szCs w:val="28"/>
          <w:lang w:val="ru-RU"/>
        </w:rPr>
        <w:t xml:space="preserve">  </w:t>
      </w:r>
      <w:r w:rsidR="006C4825">
        <w:rPr>
          <w:sz w:val="28"/>
          <w:szCs w:val="28"/>
          <w:lang w:val="ru-RU"/>
        </w:rPr>
        <w:t xml:space="preserve">  </w:t>
      </w:r>
      <w:r w:rsidR="00E2198E">
        <w:rPr>
          <w:sz w:val="28"/>
          <w:szCs w:val="28"/>
          <w:lang w:val="ru-RU"/>
        </w:rPr>
        <w:t xml:space="preserve"> </w:t>
      </w:r>
      <w:r w:rsidR="007B3B5A">
        <w:rPr>
          <w:sz w:val="28"/>
          <w:szCs w:val="28"/>
          <w:lang w:val="ru-RU"/>
        </w:rPr>
        <w:t xml:space="preserve"> </w:t>
      </w:r>
      <w:r w:rsidR="00903C44">
        <w:rPr>
          <w:sz w:val="28"/>
          <w:szCs w:val="28"/>
          <w:lang w:val="ru-RU"/>
        </w:rPr>
        <w:t xml:space="preserve"> </w:t>
      </w:r>
      <w:r w:rsidR="006F2DF6">
        <w:rPr>
          <w:sz w:val="28"/>
          <w:szCs w:val="28"/>
          <w:lang w:val="ru-RU"/>
        </w:rPr>
        <w:t xml:space="preserve"> </w:t>
      </w:r>
      <w:r w:rsidR="00F35322">
        <w:rPr>
          <w:sz w:val="28"/>
          <w:szCs w:val="28"/>
          <w:lang w:val="ru-RU"/>
        </w:rPr>
        <w:t xml:space="preserve"> </w:t>
      </w:r>
      <w:r w:rsidR="00A02A01">
        <w:rPr>
          <w:sz w:val="28"/>
          <w:szCs w:val="28"/>
          <w:lang w:val="ru-RU"/>
        </w:rPr>
        <w:t xml:space="preserve"> </w:t>
      </w:r>
      <w:r w:rsidR="00171648">
        <w:rPr>
          <w:sz w:val="28"/>
          <w:szCs w:val="28"/>
          <w:lang w:val="ru-RU"/>
        </w:rPr>
        <w:t>=Ховалкин А</w:t>
      </w:r>
      <w:r w:rsidRPr="00494E12">
        <w:rPr>
          <w:sz w:val="28"/>
          <w:szCs w:val="28"/>
          <w:lang w:val="ru-RU"/>
        </w:rPr>
        <w:t>лександр=</w:t>
      </w:r>
    </w:p>
    <w:p w:rsidR="00B52718" w:rsidRDefault="00B52718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:rsidR="00251D63" w:rsidRPr="00AD0531" w:rsidRDefault="00B52718" w:rsidP="00B52718">
      <w:pPr>
        <w:spacing w:line="24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 </w:t>
      </w:r>
      <w:r w:rsidR="00D24541">
        <w:rPr>
          <w:sz w:val="28"/>
          <w:szCs w:val="28"/>
          <w:lang w:val="ru-RU"/>
        </w:rPr>
        <w:t xml:space="preserve"> </w:t>
      </w:r>
      <w:r w:rsidR="00CB3EEE">
        <w:rPr>
          <w:sz w:val="28"/>
          <w:szCs w:val="28"/>
          <w:lang w:val="ru-RU"/>
        </w:rPr>
        <w:t xml:space="preserve"> </w:t>
      </w:r>
    </w:p>
    <w:p w:rsidR="00063FD1" w:rsidRDefault="00063FD1" w:rsidP="00680829">
      <w:pPr>
        <w:spacing w:line="240" w:lineRule="auto"/>
        <w:jc w:val="both"/>
        <w:rPr>
          <w:sz w:val="28"/>
          <w:szCs w:val="28"/>
          <w:lang w:val="ru-RU"/>
        </w:rPr>
      </w:pPr>
    </w:p>
    <w:p w:rsidR="00680829" w:rsidRDefault="006666C7" w:rsidP="00680829">
      <w:pPr>
        <w:spacing w:line="24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E54DE0">
        <w:rPr>
          <w:sz w:val="28"/>
          <w:szCs w:val="28"/>
          <w:lang w:val="ru-RU"/>
        </w:rPr>
        <w:t xml:space="preserve"> </w:t>
      </w:r>
    </w:p>
    <w:p w:rsidR="005B60D5" w:rsidRPr="005B60D5" w:rsidRDefault="00D904FD" w:rsidP="007E53A8">
      <w:pPr>
        <w:spacing w:line="240" w:lineRule="auto"/>
        <w:jc w:val="both"/>
        <w:rPr>
          <w:sz w:val="28"/>
          <w:szCs w:val="28"/>
          <w:lang w:val="ru-RU"/>
        </w:rPr>
      </w:pPr>
      <w:r w:rsidRPr="00D904FD">
        <w:rPr>
          <w:sz w:val="28"/>
          <w:szCs w:val="28"/>
          <w:lang w:val="ru-RU"/>
        </w:rPr>
        <w:t xml:space="preserve"> </w:t>
      </w:r>
      <w:r w:rsidR="005B60D5">
        <w:rPr>
          <w:sz w:val="28"/>
          <w:szCs w:val="28"/>
          <w:lang w:val="ru-RU"/>
        </w:rPr>
        <w:t xml:space="preserve">  </w:t>
      </w:r>
    </w:p>
    <w:p w:rsidR="005B60D5" w:rsidRPr="005B60D5" w:rsidRDefault="005B60D5" w:rsidP="005B60D5">
      <w:pPr>
        <w:rPr>
          <w:lang w:val="ru-RU"/>
        </w:rPr>
      </w:pPr>
    </w:p>
    <w:p w:rsidR="00DC738F" w:rsidRDefault="00DC738F">
      <w:pPr>
        <w:rPr>
          <w:rStyle w:val="SubtleEmphasis"/>
          <w:lang w:val="ru-RU"/>
        </w:rPr>
      </w:pPr>
    </w:p>
    <w:p w:rsidR="005B60D5" w:rsidRPr="005B60D5" w:rsidRDefault="005B60D5" w:rsidP="005B60D5">
      <w:pPr>
        <w:pStyle w:val="NoSpacing"/>
        <w:rPr>
          <w:rStyle w:val="SubtleEmphasis"/>
          <w:lang w:val="ru-RU"/>
        </w:rPr>
      </w:pPr>
    </w:p>
    <w:p w:rsidR="003920BD" w:rsidRPr="005B60D5" w:rsidRDefault="006F2CEB">
      <w:pPr>
        <w:rPr>
          <w:sz w:val="40"/>
          <w:szCs w:val="40"/>
          <w:lang w:val="ru-RU"/>
        </w:rPr>
      </w:pPr>
      <w:r w:rsidRPr="005B60D5">
        <w:rPr>
          <w:sz w:val="32"/>
          <w:szCs w:val="32"/>
          <w:lang w:val="ru-RU"/>
        </w:rPr>
        <w:t xml:space="preserve"> </w:t>
      </w:r>
    </w:p>
    <w:p w:rsidR="006F2CEB" w:rsidRPr="005B60D5" w:rsidRDefault="006F2CEB">
      <w:pPr>
        <w:rPr>
          <w:sz w:val="32"/>
          <w:szCs w:val="32"/>
          <w:lang w:val="ru-RU"/>
        </w:rPr>
      </w:pPr>
    </w:p>
    <w:p w:rsidR="006F2CEB" w:rsidRPr="005B60D5" w:rsidRDefault="006F2CEB">
      <w:pPr>
        <w:rPr>
          <w:sz w:val="32"/>
          <w:szCs w:val="32"/>
          <w:lang w:val="ru-RU"/>
        </w:rPr>
      </w:pPr>
    </w:p>
    <w:p w:rsidR="006F2CEB" w:rsidRPr="005B60D5" w:rsidRDefault="006F2CEB">
      <w:pPr>
        <w:rPr>
          <w:sz w:val="32"/>
          <w:szCs w:val="32"/>
          <w:lang w:val="ru-RU"/>
        </w:rPr>
      </w:pPr>
    </w:p>
    <w:p w:rsidR="006F2CEB" w:rsidRPr="005B60D5" w:rsidRDefault="006F2CEB">
      <w:pPr>
        <w:rPr>
          <w:sz w:val="32"/>
          <w:szCs w:val="32"/>
          <w:lang w:val="ru-RU"/>
        </w:rPr>
      </w:pPr>
    </w:p>
    <w:sectPr w:rsidR="006F2CEB" w:rsidRPr="005B60D5" w:rsidSect="007042D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4D73" w:rsidRDefault="003F4D73" w:rsidP="00103445">
      <w:pPr>
        <w:spacing w:after="0" w:line="240" w:lineRule="auto"/>
      </w:pPr>
      <w:r>
        <w:separator/>
      </w:r>
    </w:p>
  </w:endnote>
  <w:endnote w:type="continuationSeparator" w:id="0">
    <w:p w:rsidR="003F4D73" w:rsidRDefault="003F4D73" w:rsidP="001034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3445" w:rsidRDefault="0010344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3445" w:rsidRPr="00103445" w:rsidRDefault="00103445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proofErr w:type="spellStart"/>
    <w:r>
      <w:rPr>
        <w:rFonts w:asciiTheme="majorHAnsi" w:hAnsiTheme="majorHAnsi"/>
      </w:rPr>
      <w:t>А</w:t>
    </w:r>
    <w:r w:rsidRPr="00103445">
      <w:rPr>
        <w:rFonts w:asciiTheme="majorHAnsi" w:hAnsiTheme="majorHAnsi"/>
      </w:rPr>
      <w:t>.</w:t>
    </w:r>
    <w:r>
      <w:rPr>
        <w:rFonts w:asciiTheme="majorHAnsi" w:hAnsiTheme="majorHAnsi"/>
      </w:rPr>
      <w:t>Н</w:t>
    </w:r>
    <w:r w:rsidRPr="00103445">
      <w:rPr>
        <w:rFonts w:asciiTheme="majorHAnsi" w:hAnsiTheme="majorHAnsi"/>
      </w:rPr>
      <w:t>.</w:t>
    </w:r>
    <w:r>
      <w:rPr>
        <w:rFonts w:asciiTheme="majorHAnsi" w:hAnsiTheme="majorHAnsi"/>
      </w:rPr>
      <w:t>Ховалкин</w:t>
    </w:r>
    <w:proofErr w:type="spellEnd"/>
    <w:r>
      <w:rPr>
        <w:rFonts w:asciiTheme="majorHAnsi" w:hAnsiTheme="majorHAnsi"/>
      </w:rPr>
      <w:ptab w:relativeTo="margin" w:alignment="right" w:leader="none"/>
    </w:r>
    <w:r w:rsidRPr="00103445">
      <w:rPr>
        <w:rFonts w:asciiTheme="majorHAnsi" w:hAnsiTheme="majorHAnsi"/>
      </w:rPr>
      <w:t xml:space="preserve"> </w:t>
    </w:r>
    <w:r w:rsidR="00B771D5">
      <w:fldChar w:fldCharType="begin"/>
    </w:r>
    <w:r w:rsidRPr="00103445">
      <w:instrText xml:space="preserve"> PAGE   \* MERGEFORMAT </w:instrText>
    </w:r>
    <w:r w:rsidR="00B771D5">
      <w:fldChar w:fldCharType="separate"/>
    </w:r>
    <w:r w:rsidR="007F0427" w:rsidRPr="007F0427">
      <w:rPr>
        <w:rFonts w:asciiTheme="majorHAnsi" w:hAnsiTheme="majorHAnsi"/>
        <w:noProof/>
      </w:rPr>
      <w:t>2</w:t>
    </w:r>
    <w:r w:rsidR="00B771D5">
      <w:fldChar w:fldCharType="end"/>
    </w:r>
  </w:p>
  <w:p w:rsidR="00103445" w:rsidRPr="00103445" w:rsidRDefault="00103445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3445" w:rsidRDefault="0010344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4D73" w:rsidRDefault="003F4D73" w:rsidP="00103445">
      <w:pPr>
        <w:spacing w:after="0" w:line="240" w:lineRule="auto"/>
      </w:pPr>
      <w:r>
        <w:separator/>
      </w:r>
    </w:p>
  </w:footnote>
  <w:footnote w:type="continuationSeparator" w:id="0">
    <w:p w:rsidR="003F4D73" w:rsidRDefault="003F4D73" w:rsidP="001034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3445" w:rsidRDefault="00103445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IntenseEmphasis"/>
      </w:rPr>
      <w:alias w:val="Title"/>
      <w:id w:val="77738743"/>
      <w:placeholder>
        <w:docPart w:val="14D042D68CD54CFEBE2F78678CF9E7DC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103445" w:rsidRDefault="00103445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proofErr w:type="spellStart"/>
        <w:r w:rsidRPr="00103445">
          <w:rPr>
            <w:rStyle w:val="IntenseEmphasis"/>
          </w:rPr>
          <w:t>Новая</w:t>
        </w:r>
        <w:proofErr w:type="spellEnd"/>
        <w:r w:rsidRPr="00103445">
          <w:rPr>
            <w:rStyle w:val="IntenseEmphasis"/>
          </w:rPr>
          <w:t xml:space="preserve"> </w:t>
        </w:r>
        <w:proofErr w:type="spellStart"/>
        <w:r w:rsidRPr="00103445">
          <w:rPr>
            <w:rStyle w:val="IntenseEmphasis"/>
          </w:rPr>
          <w:t>фундаментальная</w:t>
        </w:r>
        <w:proofErr w:type="spellEnd"/>
        <w:r w:rsidRPr="00103445">
          <w:rPr>
            <w:rStyle w:val="IntenseEmphasis"/>
          </w:rPr>
          <w:t xml:space="preserve"> </w:t>
        </w:r>
        <w:proofErr w:type="spellStart"/>
        <w:r w:rsidRPr="00103445">
          <w:rPr>
            <w:rStyle w:val="IntenseEmphasis"/>
          </w:rPr>
          <w:t>физика</w:t>
        </w:r>
        <w:proofErr w:type="spellEnd"/>
      </w:p>
    </w:sdtContent>
  </w:sdt>
  <w:p w:rsidR="00103445" w:rsidRDefault="00103445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3445" w:rsidRDefault="00103445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103445"/>
    <w:rsid w:val="000155F3"/>
    <w:rsid w:val="000510E9"/>
    <w:rsid w:val="00060471"/>
    <w:rsid w:val="00062970"/>
    <w:rsid w:val="000634C0"/>
    <w:rsid w:val="00063FD1"/>
    <w:rsid w:val="00064FF7"/>
    <w:rsid w:val="00070578"/>
    <w:rsid w:val="00072CA5"/>
    <w:rsid w:val="000925B4"/>
    <w:rsid w:val="000A00AC"/>
    <w:rsid w:val="000A0A1E"/>
    <w:rsid w:val="000D6A10"/>
    <w:rsid w:val="000E0083"/>
    <w:rsid w:val="000E758F"/>
    <w:rsid w:val="00103445"/>
    <w:rsid w:val="00112487"/>
    <w:rsid w:val="0011670D"/>
    <w:rsid w:val="00116A71"/>
    <w:rsid w:val="00133561"/>
    <w:rsid w:val="00145426"/>
    <w:rsid w:val="00151B16"/>
    <w:rsid w:val="00157121"/>
    <w:rsid w:val="00162B23"/>
    <w:rsid w:val="00171648"/>
    <w:rsid w:val="0017503A"/>
    <w:rsid w:val="00191004"/>
    <w:rsid w:val="001B11B2"/>
    <w:rsid w:val="001B3887"/>
    <w:rsid w:val="001C5E5A"/>
    <w:rsid w:val="001E0F7F"/>
    <w:rsid w:val="001E248F"/>
    <w:rsid w:val="001F4A36"/>
    <w:rsid w:val="002049D2"/>
    <w:rsid w:val="00213117"/>
    <w:rsid w:val="00220298"/>
    <w:rsid w:val="002320F5"/>
    <w:rsid w:val="00244438"/>
    <w:rsid w:val="00247245"/>
    <w:rsid w:val="00251D63"/>
    <w:rsid w:val="00277D2B"/>
    <w:rsid w:val="00281D54"/>
    <w:rsid w:val="0029449C"/>
    <w:rsid w:val="002A2721"/>
    <w:rsid w:val="002D4174"/>
    <w:rsid w:val="002E4F05"/>
    <w:rsid w:val="002F1398"/>
    <w:rsid w:val="00306B40"/>
    <w:rsid w:val="003129D4"/>
    <w:rsid w:val="00325CA4"/>
    <w:rsid w:val="003319D7"/>
    <w:rsid w:val="00331B91"/>
    <w:rsid w:val="0034087B"/>
    <w:rsid w:val="0035372A"/>
    <w:rsid w:val="003546C9"/>
    <w:rsid w:val="00364620"/>
    <w:rsid w:val="003807FE"/>
    <w:rsid w:val="003920BD"/>
    <w:rsid w:val="003A6537"/>
    <w:rsid w:val="003A696B"/>
    <w:rsid w:val="003D0E10"/>
    <w:rsid w:val="003D50DB"/>
    <w:rsid w:val="003E3599"/>
    <w:rsid w:val="003F4D73"/>
    <w:rsid w:val="0041467D"/>
    <w:rsid w:val="004207B5"/>
    <w:rsid w:val="00421D77"/>
    <w:rsid w:val="004256AF"/>
    <w:rsid w:val="00440082"/>
    <w:rsid w:val="00440527"/>
    <w:rsid w:val="0045740C"/>
    <w:rsid w:val="00466003"/>
    <w:rsid w:val="004736B4"/>
    <w:rsid w:val="00494E12"/>
    <w:rsid w:val="004A4C41"/>
    <w:rsid w:val="004B5003"/>
    <w:rsid w:val="004D450C"/>
    <w:rsid w:val="004D716A"/>
    <w:rsid w:val="00507AB4"/>
    <w:rsid w:val="00523142"/>
    <w:rsid w:val="00536CEC"/>
    <w:rsid w:val="00551FFC"/>
    <w:rsid w:val="005655DB"/>
    <w:rsid w:val="00570A93"/>
    <w:rsid w:val="00581950"/>
    <w:rsid w:val="005830F3"/>
    <w:rsid w:val="00591B06"/>
    <w:rsid w:val="005A04CC"/>
    <w:rsid w:val="005A3D99"/>
    <w:rsid w:val="005A6D45"/>
    <w:rsid w:val="005A7985"/>
    <w:rsid w:val="005B0540"/>
    <w:rsid w:val="005B60D5"/>
    <w:rsid w:val="005C48C8"/>
    <w:rsid w:val="005E07BC"/>
    <w:rsid w:val="005E68C1"/>
    <w:rsid w:val="00604460"/>
    <w:rsid w:val="00617C0C"/>
    <w:rsid w:val="00643AD6"/>
    <w:rsid w:val="00656417"/>
    <w:rsid w:val="006666C7"/>
    <w:rsid w:val="00667D2C"/>
    <w:rsid w:val="00677314"/>
    <w:rsid w:val="00680829"/>
    <w:rsid w:val="00696EF9"/>
    <w:rsid w:val="006A1CE6"/>
    <w:rsid w:val="006B70D1"/>
    <w:rsid w:val="006C03AC"/>
    <w:rsid w:val="006C30D0"/>
    <w:rsid w:val="006C4825"/>
    <w:rsid w:val="006E7712"/>
    <w:rsid w:val="006F225A"/>
    <w:rsid w:val="006F2CEB"/>
    <w:rsid w:val="006F2DF6"/>
    <w:rsid w:val="006F5FC4"/>
    <w:rsid w:val="007042D6"/>
    <w:rsid w:val="00715B6F"/>
    <w:rsid w:val="00715EBD"/>
    <w:rsid w:val="00717542"/>
    <w:rsid w:val="00722DBC"/>
    <w:rsid w:val="00723510"/>
    <w:rsid w:val="0072784B"/>
    <w:rsid w:val="00743985"/>
    <w:rsid w:val="00744D9A"/>
    <w:rsid w:val="00753B54"/>
    <w:rsid w:val="00763F8D"/>
    <w:rsid w:val="007773A4"/>
    <w:rsid w:val="00783FF6"/>
    <w:rsid w:val="00784C01"/>
    <w:rsid w:val="00796871"/>
    <w:rsid w:val="007A525F"/>
    <w:rsid w:val="007B3B5A"/>
    <w:rsid w:val="007E53A8"/>
    <w:rsid w:val="007F0427"/>
    <w:rsid w:val="0087558F"/>
    <w:rsid w:val="008C4FEA"/>
    <w:rsid w:val="008D18A3"/>
    <w:rsid w:val="009039FD"/>
    <w:rsid w:val="00903C44"/>
    <w:rsid w:val="009347E3"/>
    <w:rsid w:val="00945CC3"/>
    <w:rsid w:val="0094665C"/>
    <w:rsid w:val="00950F7B"/>
    <w:rsid w:val="009555EB"/>
    <w:rsid w:val="00982BD9"/>
    <w:rsid w:val="009B190D"/>
    <w:rsid w:val="009B4202"/>
    <w:rsid w:val="009C18F5"/>
    <w:rsid w:val="009C2630"/>
    <w:rsid w:val="009D2263"/>
    <w:rsid w:val="009E0229"/>
    <w:rsid w:val="009F64E1"/>
    <w:rsid w:val="00A01C77"/>
    <w:rsid w:val="00A02A01"/>
    <w:rsid w:val="00A33F0D"/>
    <w:rsid w:val="00A40E47"/>
    <w:rsid w:val="00A43968"/>
    <w:rsid w:val="00A47E4F"/>
    <w:rsid w:val="00A772C8"/>
    <w:rsid w:val="00A85CC1"/>
    <w:rsid w:val="00AA0E72"/>
    <w:rsid w:val="00AB794D"/>
    <w:rsid w:val="00AC0E9C"/>
    <w:rsid w:val="00AD0531"/>
    <w:rsid w:val="00AD2D5F"/>
    <w:rsid w:val="00AE57EA"/>
    <w:rsid w:val="00AF5D75"/>
    <w:rsid w:val="00B1011E"/>
    <w:rsid w:val="00B168D8"/>
    <w:rsid w:val="00B24C04"/>
    <w:rsid w:val="00B27AE4"/>
    <w:rsid w:val="00B37CAE"/>
    <w:rsid w:val="00B4097C"/>
    <w:rsid w:val="00B41538"/>
    <w:rsid w:val="00B51716"/>
    <w:rsid w:val="00B521C6"/>
    <w:rsid w:val="00B52718"/>
    <w:rsid w:val="00B6050B"/>
    <w:rsid w:val="00B771D5"/>
    <w:rsid w:val="00BC333B"/>
    <w:rsid w:val="00BF08F6"/>
    <w:rsid w:val="00C0204C"/>
    <w:rsid w:val="00C1051B"/>
    <w:rsid w:val="00C17146"/>
    <w:rsid w:val="00C55F1A"/>
    <w:rsid w:val="00C5631C"/>
    <w:rsid w:val="00C62E02"/>
    <w:rsid w:val="00C63897"/>
    <w:rsid w:val="00C66B6B"/>
    <w:rsid w:val="00C7152D"/>
    <w:rsid w:val="00C71E79"/>
    <w:rsid w:val="00C7539E"/>
    <w:rsid w:val="00C87166"/>
    <w:rsid w:val="00C96387"/>
    <w:rsid w:val="00CA466C"/>
    <w:rsid w:val="00CB1BE5"/>
    <w:rsid w:val="00CB3EEE"/>
    <w:rsid w:val="00CC49BE"/>
    <w:rsid w:val="00CD6DEC"/>
    <w:rsid w:val="00CE4CF9"/>
    <w:rsid w:val="00D01528"/>
    <w:rsid w:val="00D10D86"/>
    <w:rsid w:val="00D24541"/>
    <w:rsid w:val="00D33B63"/>
    <w:rsid w:val="00D8028E"/>
    <w:rsid w:val="00D83741"/>
    <w:rsid w:val="00D843F4"/>
    <w:rsid w:val="00D85979"/>
    <w:rsid w:val="00D904FD"/>
    <w:rsid w:val="00DA4037"/>
    <w:rsid w:val="00DB0DF2"/>
    <w:rsid w:val="00DC738F"/>
    <w:rsid w:val="00E02A42"/>
    <w:rsid w:val="00E1750A"/>
    <w:rsid w:val="00E2198E"/>
    <w:rsid w:val="00E219A8"/>
    <w:rsid w:val="00E275AF"/>
    <w:rsid w:val="00E357B4"/>
    <w:rsid w:val="00E4446C"/>
    <w:rsid w:val="00E461C4"/>
    <w:rsid w:val="00E54DE0"/>
    <w:rsid w:val="00E56928"/>
    <w:rsid w:val="00E748F0"/>
    <w:rsid w:val="00E96E6F"/>
    <w:rsid w:val="00E97038"/>
    <w:rsid w:val="00EA59D5"/>
    <w:rsid w:val="00EA5E71"/>
    <w:rsid w:val="00EB458A"/>
    <w:rsid w:val="00EC5570"/>
    <w:rsid w:val="00EC56A5"/>
    <w:rsid w:val="00EC6580"/>
    <w:rsid w:val="00ED0E6E"/>
    <w:rsid w:val="00ED7DD5"/>
    <w:rsid w:val="00EE2F41"/>
    <w:rsid w:val="00EE67BE"/>
    <w:rsid w:val="00EF35FC"/>
    <w:rsid w:val="00F049E8"/>
    <w:rsid w:val="00F04F49"/>
    <w:rsid w:val="00F23280"/>
    <w:rsid w:val="00F24B7A"/>
    <w:rsid w:val="00F24C42"/>
    <w:rsid w:val="00F35322"/>
    <w:rsid w:val="00F82A1A"/>
    <w:rsid w:val="00FA0217"/>
    <w:rsid w:val="00FA1ACE"/>
    <w:rsid w:val="00FA296D"/>
    <w:rsid w:val="00FC3E07"/>
    <w:rsid w:val="00FC4B56"/>
    <w:rsid w:val="00FD157A"/>
    <w:rsid w:val="00FD462D"/>
    <w:rsid w:val="00FD7AF7"/>
    <w:rsid w:val="00FE4DC7"/>
    <w:rsid w:val="00FF3C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60D5"/>
  </w:style>
  <w:style w:type="paragraph" w:styleId="Heading1">
    <w:name w:val="heading 1"/>
    <w:basedOn w:val="Normal"/>
    <w:next w:val="Normal"/>
    <w:link w:val="Heading1Char"/>
    <w:uiPriority w:val="9"/>
    <w:qFormat/>
    <w:rsid w:val="005B60D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B60D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B60D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B60D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B60D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B60D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B60D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B60D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B60D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34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3445"/>
  </w:style>
  <w:style w:type="paragraph" w:styleId="Footer">
    <w:name w:val="footer"/>
    <w:basedOn w:val="Normal"/>
    <w:link w:val="FooterChar"/>
    <w:uiPriority w:val="99"/>
    <w:unhideWhenUsed/>
    <w:rsid w:val="001034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3445"/>
  </w:style>
  <w:style w:type="paragraph" w:styleId="BalloonText">
    <w:name w:val="Balloon Text"/>
    <w:basedOn w:val="Normal"/>
    <w:link w:val="BalloonTextChar"/>
    <w:uiPriority w:val="99"/>
    <w:semiHidden/>
    <w:unhideWhenUsed/>
    <w:rsid w:val="001034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3445"/>
    <w:rPr>
      <w:rFonts w:ascii="Tahoma" w:hAnsi="Tahoma" w:cs="Tahoma"/>
      <w:sz w:val="16"/>
      <w:szCs w:val="16"/>
    </w:rPr>
  </w:style>
  <w:style w:type="character" w:styleId="IntenseEmphasis">
    <w:name w:val="Intense Emphasis"/>
    <w:basedOn w:val="DefaultParagraphFont"/>
    <w:uiPriority w:val="21"/>
    <w:qFormat/>
    <w:rsid w:val="005B60D5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5B60D5"/>
    <w:rPr>
      <w:i/>
      <w:iCs/>
      <w:color w:val="808080" w:themeColor="text1" w:themeTint="7F"/>
    </w:rPr>
  </w:style>
  <w:style w:type="character" w:customStyle="1" w:styleId="Heading1Char">
    <w:name w:val="Heading 1 Char"/>
    <w:basedOn w:val="DefaultParagraphFont"/>
    <w:link w:val="Heading1"/>
    <w:uiPriority w:val="9"/>
    <w:rsid w:val="005B60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B60D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B60D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5B60D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5B60D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5B60D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5B60D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5B60D5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5B60D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B60D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5B60D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B60D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B60D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B60D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5B60D5"/>
    <w:rPr>
      <w:b/>
      <w:bCs/>
    </w:rPr>
  </w:style>
  <w:style w:type="character" w:styleId="Emphasis">
    <w:name w:val="Emphasis"/>
    <w:basedOn w:val="DefaultParagraphFont"/>
    <w:uiPriority w:val="20"/>
    <w:qFormat/>
    <w:rsid w:val="005B60D5"/>
    <w:rPr>
      <w:i/>
      <w:iCs/>
    </w:rPr>
  </w:style>
  <w:style w:type="paragraph" w:styleId="NoSpacing">
    <w:name w:val="No Spacing"/>
    <w:uiPriority w:val="1"/>
    <w:qFormat/>
    <w:rsid w:val="005B60D5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5B60D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5B60D5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5B60D5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B60D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B60D5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5B60D5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5B60D5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5B60D5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B60D5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D904FD"/>
    <w:rPr>
      <w:color w:val="0000FF" w:themeColor="hyperlink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7042D6"/>
  </w:style>
  <w:style w:type="character" w:styleId="PlaceholderText">
    <w:name w:val="Placeholder Text"/>
    <w:basedOn w:val="DefaultParagraphFont"/>
    <w:uiPriority w:val="99"/>
    <w:semiHidden/>
    <w:rsid w:val="00F24C42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glossaryDocument" Target="glossary/document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4D042D68CD54CFEBE2F78678CF9E7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C6E862-7129-4E89-9917-DD9C29F145C7}"/>
      </w:docPartPr>
      <w:docPartBody>
        <w:p w:rsidR="008540CC" w:rsidRDefault="00DD055C" w:rsidP="00DD055C">
          <w:pPr>
            <w:pStyle w:val="14D042D68CD54CFEBE2F78678CF9E7DC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DD055C"/>
    <w:rsid w:val="000D0C91"/>
    <w:rsid w:val="001752D9"/>
    <w:rsid w:val="001E3672"/>
    <w:rsid w:val="0020728D"/>
    <w:rsid w:val="002167EE"/>
    <w:rsid w:val="003228DD"/>
    <w:rsid w:val="00382DED"/>
    <w:rsid w:val="00444808"/>
    <w:rsid w:val="00447A0C"/>
    <w:rsid w:val="00464ADA"/>
    <w:rsid w:val="004B79FB"/>
    <w:rsid w:val="004C6D4F"/>
    <w:rsid w:val="00513307"/>
    <w:rsid w:val="00807BAC"/>
    <w:rsid w:val="008540CC"/>
    <w:rsid w:val="009007EC"/>
    <w:rsid w:val="00975E52"/>
    <w:rsid w:val="009C3213"/>
    <w:rsid w:val="00A225B8"/>
    <w:rsid w:val="00AD253D"/>
    <w:rsid w:val="00B93F5A"/>
    <w:rsid w:val="00BF7ECD"/>
    <w:rsid w:val="00C7735E"/>
    <w:rsid w:val="00D35317"/>
    <w:rsid w:val="00DB5169"/>
    <w:rsid w:val="00DD055C"/>
    <w:rsid w:val="00E14D74"/>
    <w:rsid w:val="00E27D6D"/>
    <w:rsid w:val="00E635C4"/>
    <w:rsid w:val="00F65B8B"/>
    <w:rsid w:val="00F72B11"/>
    <w:rsid w:val="00FA2269"/>
    <w:rsid w:val="00FB1BF3"/>
    <w:rsid w:val="00FD35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40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4D042D68CD54CFEBE2F78678CF9E7DC">
    <w:name w:val="14D042D68CD54CFEBE2F78678CF9E7DC"/>
    <w:rsid w:val="00DD055C"/>
  </w:style>
  <w:style w:type="paragraph" w:customStyle="1" w:styleId="D1C3960274204B2080C6ADB9849DAFDC">
    <w:name w:val="D1C3960274204B2080C6ADB9849DAFDC"/>
    <w:rsid w:val="00DD055C"/>
  </w:style>
  <w:style w:type="character" w:styleId="PlaceholderText">
    <w:name w:val="Placeholder Text"/>
    <w:basedOn w:val="DefaultParagraphFont"/>
    <w:uiPriority w:val="99"/>
    <w:semiHidden/>
    <w:rsid w:val="00FD351F"/>
    <w:rPr>
      <w:color w:val="808080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0450E9-AFFC-4FE0-AE4B-CE19BC4E14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2441</TotalTime>
  <Pages>1</Pages>
  <Words>3693</Words>
  <Characters>21056</Characters>
  <Application>Microsoft Office Word</Application>
  <DocSecurity>0</DocSecurity>
  <Lines>175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Новая фундаментальная физика</vt:lpstr>
    </vt:vector>
  </TitlesOfParts>
  <Company/>
  <LinksUpToDate>false</LinksUpToDate>
  <CharactersWithSpaces>24700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Новая фундаментальная физика</dc:title>
  <dc:subject/>
  <dc:creator>user</dc:creator>
  <cp:keywords>озон</cp:keywords>
  <dc:description/>
  <cp:lastModifiedBy>user</cp:lastModifiedBy>
  <cp:revision>66</cp:revision>
  <cp:lastPrinted>2011-10-14T14:13:00Z</cp:lastPrinted>
  <dcterms:created xsi:type="dcterms:W3CDTF">2011-03-19T21:12:00Z</dcterms:created>
  <dcterms:modified xsi:type="dcterms:W3CDTF">2011-10-14T14:39:00Z</dcterms:modified>
</cp:coreProperties>
</file>